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23" w:rsidRPr="001A72B7" w:rsidRDefault="00E02F23" w:rsidP="00E02F23">
      <w:pPr>
        <w:jc w:val="center"/>
        <w:rPr>
          <w:rFonts w:ascii="Times New Roman" w:hAnsi="Times New Roman"/>
          <w:sz w:val="24"/>
          <w:szCs w:val="24"/>
        </w:rPr>
      </w:pPr>
      <w:r w:rsidRPr="001A72B7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02F23" w:rsidRPr="001A72B7" w:rsidRDefault="00E02F23" w:rsidP="00E02F2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Кильдуразовская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основная</w:t>
      </w:r>
      <w:r w:rsidRPr="001A72B7">
        <w:rPr>
          <w:rFonts w:ascii="Times New Roman" w:hAnsi="Times New Roman"/>
          <w:sz w:val="24"/>
          <w:szCs w:val="24"/>
        </w:rPr>
        <w:t xml:space="preserve"> общеобразовательная школа»</w:t>
      </w:r>
    </w:p>
    <w:p w:rsidR="00E02F23" w:rsidRPr="001A72B7" w:rsidRDefault="00E02F23" w:rsidP="00E02F23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A72B7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1A72B7">
        <w:rPr>
          <w:rFonts w:ascii="Times New Roman" w:hAnsi="Times New Roman"/>
          <w:sz w:val="24"/>
          <w:szCs w:val="24"/>
        </w:rPr>
        <w:t xml:space="preserve"> муниципального района РТ</w:t>
      </w:r>
      <w:bookmarkStart w:id="0" w:name="_GoBack"/>
      <w:bookmarkEnd w:id="0"/>
    </w:p>
    <w:p w:rsidR="00E02F23" w:rsidRPr="001A72B7" w:rsidRDefault="00E02F23" w:rsidP="00E02F2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232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7"/>
        <w:gridCol w:w="3535"/>
        <w:gridCol w:w="4256"/>
      </w:tblGrid>
      <w:tr w:rsidR="00E02F23" w:rsidRPr="001A72B7" w:rsidTr="001805CF">
        <w:trPr>
          <w:trHeight w:val="1251"/>
          <w:jc w:val="center"/>
        </w:trPr>
        <w:tc>
          <w:tcPr>
            <w:tcW w:w="4537" w:type="dxa"/>
          </w:tcPr>
          <w:p w:rsidR="00E02F23" w:rsidRPr="001A72B7" w:rsidRDefault="00E02F23" w:rsidP="001805CF">
            <w:pPr>
              <w:spacing w:after="0"/>
              <w:ind w:left="151"/>
              <w:rPr>
                <w:rFonts w:ascii="Times New Roman" w:hAnsi="Times New Roman"/>
                <w:b/>
                <w:bCs/>
                <w:lang w:val="tt-RU"/>
              </w:rPr>
            </w:pPr>
            <w:r w:rsidRPr="001A72B7">
              <w:rPr>
                <w:rFonts w:ascii="Times New Roman" w:hAnsi="Times New Roman"/>
              </w:rPr>
              <w:t> </w:t>
            </w:r>
            <w:r w:rsidRPr="001A72B7">
              <w:rPr>
                <w:rFonts w:ascii="Times New Roman" w:hAnsi="Times New Roman"/>
                <w:b/>
                <w:bCs/>
                <w:lang w:val="tt-RU"/>
              </w:rPr>
              <w:t>“Рассмотрено”</w:t>
            </w:r>
          </w:p>
          <w:p w:rsidR="00E02F23" w:rsidRPr="001A72B7" w:rsidRDefault="00E02F23" w:rsidP="001805CF">
            <w:pPr>
              <w:spacing w:after="0"/>
              <w:ind w:left="151" w:right="105"/>
              <w:rPr>
                <w:rFonts w:ascii="Times New Roman" w:hAnsi="Times New Roman"/>
                <w:bCs/>
                <w:lang w:val="tt-RU"/>
              </w:rPr>
            </w:pPr>
            <w:r w:rsidRPr="001A72B7">
              <w:rPr>
                <w:rFonts w:ascii="Times New Roman" w:hAnsi="Times New Roman"/>
                <w:bCs/>
                <w:lang w:val="tt-RU"/>
              </w:rPr>
              <w:t>Руководитель МО:</w:t>
            </w:r>
          </w:p>
          <w:p w:rsidR="00E02F23" w:rsidRPr="001A72B7" w:rsidRDefault="00684264" w:rsidP="001805CF">
            <w:pPr>
              <w:spacing w:after="0"/>
              <w:ind w:left="151" w:right="105"/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_________ Л.Р.Галаутдинова</w:t>
            </w:r>
          </w:p>
          <w:p w:rsidR="00E02F23" w:rsidRPr="001A72B7" w:rsidRDefault="00E02F23" w:rsidP="001805CF">
            <w:pPr>
              <w:spacing w:after="0"/>
              <w:rPr>
                <w:rFonts w:ascii="Times New Roman" w:hAnsi="Times New Roman"/>
                <w:bCs/>
                <w:lang w:val="tt-RU"/>
              </w:rPr>
            </w:pPr>
            <w:r w:rsidRPr="001A72B7">
              <w:rPr>
                <w:rFonts w:ascii="Times New Roman" w:hAnsi="Times New Roman"/>
                <w:bCs/>
                <w:lang w:val="tt-RU"/>
              </w:rPr>
              <w:t xml:space="preserve"> Протокол №1</w:t>
            </w:r>
            <w:r w:rsidRPr="001A72B7">
              <w:rPr>
                <w:rFonts w:ascii="Times New Roman" w:hAnsi="Times New Roman"/>
                <w:bCs/>
              </w:rPr>
              <w:t>,</w:t>
            </w:r>
            <w:r w:rsidRPr="001A72B7">
              <w:rPr>
                <w:rFonts w:ascii="Times New Roman" w:hAnsi="Times New Roman"/>
                <w:bCs/>
                <w:lang w:val="tt-RU"/>
              </w:rPr>
              <w:t xml:space="preserve">  </w:t>
            </w:r>
            <w:r w:rsidR="00684264">
              <w:rPr>
                <w:rFonts w:ascii="Times New Roman" w:hAnsi="Times New Roman"/>
                <w:bCs/>
              </w:rPr>
              <w:t>«31</w:t>
            </w:r>
            <w:r w:rsidRPr="001A72B7">
              <w:rPr>
                <w:rFonts w:ascii="Times New Roman" w:hAnsi="Times New Roman"/>
                <w:bCs/>
              </w:rPr>
              <w:t xml:space="preserve">» </w:t>
            </w:r>
            <w:r w:rsidR="00684264">
              <w:rPr>
                <w:rFonts w:ascii="Times New Roman" w:hAnsi="Times New Roman"/>
                <w:bCs/>
                <w:lang w:val="tt-RU"/>
              </w:rPr>
              <w:t>августа 2021</w:t>
            </w:r>
            <w:r w:rsidRPr="001A72B7">
              <w:rPr>
                <w:rFonts w:ascii="Times New Roman" w:hAnsi="Times New Roman"/>
                <w:bCs/>
                <w:lang w:val="tt-RU"/>
              </w:rPr>
              <w:t>г.</w:t>
            </w:r>
          </w:p>
        </w:tc>
        <w:tc>
          <w:tcPr>
            <w:tcW w:w="3535" w:type="dxa"/>
          </w:tcPr>
          <w:p w:rsidR="00E02F23" w:rsidRPr="001A72B7" w:rsidRDefault="00E02F23" w:rsidP="001805CF">
            <w:pPr>
              <w:spacing w:after="0"/>
              <w:ind w:left="145"/>
              <w:rPr>
                <w:rFonts w:ascii="Times New Roman" w:hAnsi="Times New Roman"/>
                <w:b/>
                <w:bCs/>
                <w:lang w:val="tt-RU"/>
              </w:rPr>
            </w:pPr>
            <w:r w:rsidRPr="001A72B7">
              <w:rPr>
                <w:rFonts w:ascii="Times New Roman" w:hAnsi="Times New Roman"/>
                <w:b/>
                <w:bCs/>
                <w:lang w:val="tt-RU"/>
              </w:rPr>
              <w:t>“Согласовано”</w:t>
            </w:r>
          </w:p>
          <w:p w:rsidR="00E02F23" w:rsidRPr="001A72B7" w:rsidRDefault="00E02F23" w:rsidP="001805CF">
            <w:pPr>
              <w:spacing w:after="0"/>
              <w:ind w:left="145"/>
              <w:rPr>
                <w:rFonts w:ascii="Times New Roman" w:hAnsi="Times New Roman"/>
                <w:bCs/>
                <w:lang w:val="tt-RU"/>
              </w:rPr>
            </w:pPr>
            <w:r w:rsidRPr="001A72B7">
              <w:rPr>
                <w:rFonts w:ascii="Times New Roman" w:hAnsi="Times New Roman"/>
                <w:bCs/>
                <w:lang w:val="tt-RU"/>
              </w:rPr>
              <w:t xml:space="preserve"> Зам. директора УВР</w:t>
            </w:r>
          </w:p>
          <w:p w:rsidR="00E02F23" w:rsidRPr="001A72B7" w:rsidRDefault="00684264" w:rsidP="001805CF">
            <w:pPr>
              <w:spacing w:after="0"/>
              <w:ind w:left="145"/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_______Л.Р.Галаутдинова</w:t>
            </w:r>
          </w:p>
          <w:p w:rsidR="00E02F23" w:rsidRPr="001A72B7" w:rsidRDefault="00E02F23" w:rsidP="001805CF">
            <w:pPr>
              <w:spacing w:after="0"/>
              <w:rPr>
                <w:rFonts w:ascii="Times New Roman" w:hAnsi="Times New Roman"/>
                <w:bCs/>
                <w:lang w:val="tt-RU"/>
              </w:rPr>
            </w:pPr>
            <w:r w:rsidRPr="001A72B7">
              <w:rPr>
                <w:rFonts w:ascii="Times New Roman" w:hAnsi="Times New Roman"/>
                <w:bCs/>
                <w:lang w:val="tt-RU"/>
              </w:rPr>
              <w:t xml:space="preserve"> </w:t>
            </w:r>
            <w:r w:rsidRPr="001A72B7">
              <w:rPr>
                <w:rFonts w:ascii="Times New Roman" w:hAnsi="Times New Roman"/>
                <w:b/>
                <w:bCs/>
              </w:rPr>
              <w:t>«</w:t>
            </w:r>
            <w:r w:rsidR="00684264">
              <w:rPr>
                <w:rFonts w:ascii="Times New Roman" w:hAnsi="Times New Roman"/>
                <w:bCs/>
                <w:lang w:val="tt-RU"/>
              </w:rPr>
              <w:t xml:space="preserve"> 31</w:t>
            </w:r>
            <w:r w:rsidRPr="001A72B7">
              <w:rPr>
                <w:rFonts w:ascii="Times New Roman" w:hAnsi="Times New Roman"/>
                <w:bCs/>
                <w:lang w:val="tt-RU"/>
              </w:rPr>
              <w:t xml:space="preserve"> </w:t>
            </w:r>
            <w:r w:rsidRPr="001A72B7">
              <w:rPr>
                <w:rFonts w:ascii="Times New Roman" w:hAnsi="Times New Roman"/>
                <w:b/>
                <w:bCs/>
              </w:rPr>
              <w:t>»</w:t>
            </w:r>
            <w:r w:rsidR="00684264">
              <w:rPr>
                <w:rFonts w:ascii="Times New Roman" w:hAnsi="Times New Roman"/>
                <w:bCs/>
                <w:lang w:val="tt-RU"/>
              </w:rPr>
              <w:t xml:space="preserve"> августа 2021</w:t>
            </w:r>
            <w:r w:rsidRPr="001A72B7">
              <w:rPr>
                <w:rFonts w:ascii="Times New Roman" w:hAnsi="Times New Roman"/>
                <w:bCs/>
                <w:lang w:val="tt-RU"/>
              </w:rPr>
              <w:t>г.</w:t>
            </w:r>
          </w:p>
        </w:tc>
        <w:tc>
          <w:tcPr>
            <w:tcW w:w="4256" w:type="dxa"/>
          </w:tcPr>
          <w:p w:rsidR="00E02F23" w:rsidRPr="001A72B7" w:rsidRDefault="00E02F23" w:rsidP="001805CF">
            <w:pPr>
              <w:spacing w:after="0"/>
              <w:ind w:firstLine="149"/>
              <w:rPr>
                <w:rFonts w:ascii="Times New Roman" w:hAnsi="Times New Roman"/>
                <w:bCs/>
                <w:lang w:val="tt-RU"/>
              </w:rPr>
            </w:pPr>
            <w:r w:rsidRPr="001A72B7">
              <w:rPr>
                <w:rFonts w:ascii="Times New Roman" w:hAnsi="Times New Roman"/>
                <w:bCs/>
                <w:lang w:val="tt-RU"/>
              </w:rPr>
              <w:t>“</w:t>
            </w:r>
            <w:r w:rsidRPr="001A72B7">
              <w:rPr>
                <w:rFonts w:ascii="Times New Roman" w:hAnsi="Times New Roman"/>
                <w:b/>
                <w:bCs/>
                <w:lang w:val="tt-RU"/>
              </w:rPr>
              <w:t>Утверждаю</w:t>
            </w:r>
            <w:r w:rsidRPr="001A72B7">
              <w:rPr>
                <w:rFonts w:ascii="Times New Roman" w:hAnsi="Times New Roman"/>
                <w:bCs/>
                <w:lang w:val="tt-RU"/>
              </w:rPr>
              <w:t>”</w:t>
            </w:r>
          </w:p>
          <w:p w:rsidR="00E02F23" w:rsidRPr="001A72B7" w:rsidRDefault="00E02F23" w:rsidP="001805CF">
            <w:pPr>
              <w:spacing w:after="0"/>
              <w:ind w:left="149"/>
              <w:rPr>
                <w:rFonts w:ascii="Times New Roman" w:hAnsi="Times New Roman"/>
                <w:bCs/>
                <w:lang w:val="tt-RU"/>
              </w:rPr>
            </w:pPr>
            <w:r w:rsidRPr="001A72B7">
              <w:rPr>
                <w:rFonts w:ascii="Times New Roman" w:hAnsi="Times New Roman"/>
                <w:bCs/>
                <w:lang w:val="tt-RU"/>
              </w:rPr>
              <w:t>Директор:</w:t>
            </w:r>
          </w:p>
          <w:p w:rsidR="00E02F23" w:rsidRPr="001A72B7" w:rsidRDefault="00E02F23" w:rsidP="001805CF">
            <w:pPr>
              <w:spacing w:after="0"/>
              <w:ind w:left="149"/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 xml:space="preserve"> _________ Хакимов А.В.</w:t>
            </w:r>
          </w:p>
          <w:p w:rsidR="00E02F23" w:rsidRPr="001A72B7" w:rsidRDefault="00E02F23" w:rsidP="001805CF">
            <w:pPr>
              <w:spacing w:after="0"/>
              <w:rPr>
                <w:rFonts w:ascii="Times New Roman" w:hAnsi="Times New Roman"/>
                <w:lang w:val="tt-RU"/>
              </w:rPr>
            </w:pPr>
            <w:r w:rsidRPr="001A72B7">
              <w:rPr>
                <w:rFonts w:ascii="Times New Roman" w:hAnsi="Times New Roman"/>
                <w:lang w:val="tt-RU"/>
              </w:rPr>
              <w:t>Введена в действие приказом</w:t>
            </w:r>
          </w:p>
          <w:p w:rsidR="00E02F23" w:rsidRPr="001A72B7" w:rsidRDefault="00684264" w:rsidP="001805CF">
            <w:pPr>
              <w:spacing w:after="0"/>
              <w:rPr>
                <w:rFonts w:ascii="Times New Roman" w:hAnsi="Times New Roman"/>
                <w:bCs/>
                <w:u w:val="single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№  40</w:t>
            </w:r>
            <w:r w:rsidR="00E02F23" w:rsidRPr="001A72B7">
              <w:rPr>
                <w:rFonts w:ascii="Times New Roman" w:hAnsi="Times New Roman"/>
                <w:lang w:val="tt-RU"/>
              </w:rPr>
              <w:t xml:space="preserve">  от </w:t>
            </w:r>
            <w:r w:rsidR="00E02F23" w:rsidRPr="001A72B7">
              <w:rPr>
                <w:rFonts w:ascii="Times New Roman" w:hAnsi="Times New Roman"/>
                <w:b/>
                <w:bCs/>
                <w:lang w:val="tt-RU"/>
              </w:rPr>
              <w:t>«</w:t>
            </w:r>
            <w:r w:rsidR="000C4033">
              <w:rPr>
                <w:rFonts w:ascii="Times New Roman" w:hAnsi="Times New Roman"/>
                <w:bCs/>
                <w:lang w:val="tt-RU"/>
              </w:rPr>
              <w:t>0</w:t>
            </w:r>
            <w:r w:rsidR="00E02F23" w:rsidRPr="001A72B7">
              <w:rPr>
                <w:rFonts w:ascii="Times New Roman" w:hAnsi="Times New Roman"/>
                <w:bCs/>
                <w:lang w:val="tt-RU"/>
              </w:rPr>
              <w:t>1</w:t>
            </w:r>
            <w:r w:rsidR="00E02F23" w:rsidRPr="001A72B7">
              <w:rPr>
                <w:rFonts w:ascii="Times New Roman" w:hAnsi="Times New Roman"/>
                <w:b/>
                <w:bCs/>
                <w:lang w:val="tt-RU"/>
              </w:rPr>
              <w:t>»</w:t>
            </w:r>
            <w:r w:rsidR="000C4033">
              <w:rPr>
                <w:rFonts w:ascii="Times New Roman" w:hAnsi="Times New Roman"/>
                <w:bCs/>
                <w:lang w:val="tt-RU"/>
              </w:rPr>
              <w:t xml:space="preserve">  сентября</w:t>
            </w:r>
            <w:r>
              <w:rPr>
                <w:rFonts w:ascii="Times New Roman" w:hAnsi="Times New Roman"/>
                <w:bCs/>
                <w:lang w:val="tt-RU"/>
              </w:rPr>
              <w:t xml:space="preserve">  2021</w:t>
            </w:r>
            <w:r w:rsidR="00E02F23" w:rsidRPr="001A72B7">
              <w:rPr>
                <w:rFonts w:ascii="Times New Roman" w:hAnsi="Times New Roman"/>
                <w:bCs/>
                <w:lang w:val="tt-RU"/>
              </w:rPr>
              <w:t>г.</w:t>
            </w:r>
          </w:p>
        </w:tc>
      </w:tr>
    </w:tbl>
    <w:p w:rsidR="00E02F23" w:rsidRPr="001A72B7" w:rsidRDefault="00E02F23" w:rsidP="00E02F23">
      <w:pPr>
        <w:jc w:val="center"/>
        <w:rPr>
          <w:rFonts w:ascii="Times New Roman" w:hAnsi="Times New Roman"/>
          <w:b/>
          <w:bCs/>
          <w:caps/>
          <w:sz w:val="27"/>
          <w:szCs w:val="27"/>
        </w:rPr>
      </w:pPr>
    </w:p>
    <w:p w:rsidR="00E02F23" w:rsidRPr="001A72B7" w:rsidRDefault="00E02F23" w:rsidP="00E02F23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1A72B7">
        <w:rPr>
          <w:rFonts w:ascii="Times New Roman" w:hAnsi="Times New Roman"/>
          <w:b/>
          <w:bCs/>
          <w:caps/>
          <w:sz w:val="24"/>
          <w:szCs w:val="24"/>
        </w:rPr>
        <w:t>рабочая  программа</w:t>
      </w:r>
    </w:p>
    <w:p w:rsidR="00E02F23" w:rsidRPr="001A72B7" w:rsidRDefault="00E02F23" w:rsidP="00E02F23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1A72B7">
        <w:rPr>
          <w:rFonts w:ascii="Times New Roman" w:hAnsi="Times New Roman"/>
          <w:b/>
          <w:bCs/>
          <w:caps/>
          <w:sz w:val="24"/>
          <w:szCs w:val="24"/>
        </w:rPr>
        <w:t>по ОБЖ</w:t>
      </w:r>
    </w:p>
    <w:p w:rsidR="00E02F23" w:rsidRPr="001A72B7" w:rsidRDefault="00E02F23" w:rsidP="00E02F23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9</w:t>
      </w:r>
      <w:r w:rsidRPr="001A72B7">
        <w:rPr>
          <w:rFonts w:ascii="Times New Roman" w:hAnsi="Times New Roman"/>
          <w:b/>
          <w:bCs/>
          <w:caps/>
          <w:sz w:val="24"/>
          <w:szCs w:val="24"/>
        </w:rPr>
        <w:t xml:space="preserve"> класс </w:t>
      </w:r>
    </w:p>
    <w:p w:rsidR="00E02F23" w:rsidRPr="001A72B7" w:rsidRDefault="00E02F23" w:rsidP="00E02F23">
      <w:pPr>
        <w:spacing w:after="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1A72B7">
        <w:rPr>
          <w:rFonts w:ascii="Times New Roman" w:hAnsi="Times New Roman"/>
          <w:b/>
          <w:bCs/>
          <w:caps/>
          <w:sz w:val="24"/>
          <w:szCs w:val="24"/>
        </w:rPr>
        <w:t>общеобразовательной школы</w:t>
      </w:r>
    </w:p>
    <w:p w:rsidR="00E02F23" w:rsidRPr="001A72B7" w:rsidRDefault="00E02F23" w:rsidP="00E02F23">
      <w:pPr>
        <w:jc w:val="center"/>
        <w:rPr>
          <w:rFonts w:ascii="Times New Roman" w:hAnsi="Times New Roman"/>
          <w:sz w:val="27"/>
          <w:szCs w:val="27"/>
        </w:rPr>
      </w:pPr>
      <w:r w:rsidRPr="001A72B7">
        <w:rPr>
          <w:rFonts w:ascii="Times New Roman" w:hAnsi="Times New Roman"/>
          <w:sz w:val="27"/>
          <w:szCs w:val="27"/>
        </w:rPr>
        <w:t> 1 час   в неделю, всего 35 часов</w:t>
      </w:r>
    </w:p>
    <w:p w:rsidR="00E02F23" w:rsidRPr="001A72B7" w:rsidRDefault="00E02F23" w:rsidP="00E02F23">
      <w:pPr>
        <w:rPr>
          <w:rFonts w:ascii="Times New Roman" w:hAnsi="Times New Roman"/>
        </w:rPr>
      </w:pPr>
      <w:r w:rsidRPr="001A72B7">
        <w:rPr>
          <w:rFonts w:ascii="Times New Roman" w:hAnsi="Times New Roman"/>
        </w:rPr>
        <w:t> </w:t>
      </w:r>
    </w:p>
    <w:p w:rsidR="00E02F23" w:rsidRPr="001A72B7" w:rsidRDefault="000C4033" w:rsidP="00E02F2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02F23" w:rsidRPr="001A72B7">
        <w:rPr>
          <w:rFonts w:ascii="Times New Roman" w:hAnsi="Times New Roman"/>
          <w:sz w:val="24"/>
          <w:szCs w:val="24"/>
        </w:rPr>
        <w:t>Составил:</w:t>
      </w:r>
    </w:p>
    <w:p w:rsidR="00E02F23" w:rsidRPr="001A72B7" w:rsidRDefault="00E02F23" w:rsidP="00E02F23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Садреев</w:t>
      </w:r>
      <w:proofErr w:type="spellEnd"/>
      <w:r>
        <w:rPr>
          <w:rFonts w:ascii="Times New Roman" w:hAnsi="Times New Roman"/>
          <w:sz w:val="24"/>
          <w:szCs w:val="24"/>
        </w:rPr>
        <w:t xml:space="preserve"> И.Д.</w:t>
      </w:r>
    </w:p>
    <w:p w:rsidR="00E02F23" w:rsidRPr="001A72B7" w:rsidRDefault="00E02F23" w:rsidP="00E02F2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A72B7">
        <w:rPr>
          <w:rFonts w:ascii="Times New Roman" w:hAnsi="Times New Roman"/>
          <w:sz w:val="24"/>
          <w:szCs w:val="24"/>
        </w:rPr>
        <w:t xml:space="preserve">учитель ОБЖ </w:t>
      </w:r>
    </w:p>
    <w:p w:rsidR="00E02F23" w:rsidRPr="001A72B7" w:rsidRDefault="00E02F23" w:rsidP="00E02F23">
      <w:pPr>
        <w:rPr>
          <w:rFonts w:ascii="Times New Roman" w:hAnsi="Times New Roman"/>
          <w:bCs/>
          <w:sz w:val="24"/>
          <w:szCs w:val="24"/>
          <w:lang w:val="tt-RU"/>
        </w:rPr>
      </w:pPr>
      <w:r w:rsidRPr="001A72B7">
        <w:rPr>
          <w:rFonts w:ascii="Times New Roman" w:hAnsi="Times New Roman"/>
          <w:b/>
          <w:bCs/>
          <w:i/>
          <w:sz w:val="24"/>
          <w:szCs w:val="24"/>
          <w:lang w:val="tt-RU"/>
        </w:rPr>
        <w:t xml:space="preserve">                                                                                                 </w:t>
      </w:r>
    </w:p>
    <w:p w:rsidR="00E02F23" w:rsidRPr="001A72B7" w:rsidRDefault="00E02F23" w:rsidP="00E02F23">
      <w:pPr>
        <w:pStyle w:val="af5"/>
        <w:spacing w:before="0" w:beforeAutospacing="0" w:after="0" w:afterAutospacing="0"/>
        <w:jc w:val="right"/>
        <w:textAlignment w:val="baseline"/>
        <w:rPr>
          <w:b/>
          <w:i/>
          <w:color w:val="000000"/>
          <w:kern w:val="24"/>
          <w:lang w:val="tt-RU"/>
        </w:rPr>
      </w:pPr>
      <w:r w:rsidRPr="001A72B7">
        <w:rPr>
          <w:b/>
          <w:i/>
          <w:color w:val="000000"/>
          <w:kern w:val="24"/>
          <w:lang w:val="tt-RU"/>
        </w:rPr>
        <w:t>Утверждено</w:t>
      </w:r>
    </w:p>
    <w:p w:rsidR="00E02F23" w:rsidRPr="001A72B7" w:rsidRDefault="00E02F23" w:rsidP="00E02F23">
      <w:pPr>
        <w:pStyle w:val="af5"/>
        <w:spacing w:before="0" w:beforeAutospacing="0" w:after="0" w:afterAutospacing="0"/>
        <w:jc w:val="right"/>
        <w:textAlignment w:val="baseline"/>
        <w:rPr>
          <w:lang w:val="tt-RU"/>
        </w:rPr>
      </w:pPr>
      <w:r w:rsidRPr="001A72B7">
        <w:rPr>
          <w:color w:val="000000"/>
          <w:kern w:val="24"/>
          <w:lang w:val="tt-RU"/>
        </w:rPr>
        <w:t>Протокол педагогического совета</w:t>
      </w:r>
    </w:p>
    <w:p w:rsidR="00E02F23" w:rsidRPr="001A72B7" w:rsidRDefault="00684264" w:rsidP="00E02F23">
      <w:pPr>
        <w:pStyle w:val="af5"/>
        <w:spacing w:before="0" w:beforeAutospacing="0" w:after="0" w:afterAutospacing="0"/>
        <w:jc w:val="right"/>
        <w:textAlignment w:val="baseline"/>
        <w:rPr>
          <w:color w:val="000000"/>
          <w:kern w:val="24"/>
          <w:lang w:val="tt-RU"/>
        </w:rPr>
      </w:pPr>
      <w:r>
        <w:rPr>
          <w:color w:val="000000"/>
          <w:kern w:val="24"/>
          <w:lang w:val="tt-RU"/>
        </w:rPr>
        <w:t>№ 1 от «31» августа 2021</w:t>
      </w:r>
      <w:r w:rsidR="00E02F23" w:rsidRPr="001A72B7">
        <w:rPr>
          <w:color w:val="000000"/>
          <w:kern w:val="24"/>
          <w:lang w:val="tt-RU"/>
        </w:rPr>
        <w:t xml:space="preserve">г. </w:t>
      </w:r>
    </w:p>
    <w:p w:rsidR="00E02F23" w:rsidRPr="001A72B7" w:rsidRDefault="00E02F23" w:rsidP="00E02F23">
      <w:pPr>
        <w:tabs>
          <w:tab w:val="left" w:pos="9000"/>
          <w:tab w:val="right" w:pos="15168"/>
        </w:tabs>
        <w:rPr>
          <w:rFonts w:ascii="Times New Roman" w:hAnsi="Times New Roman"/>
          <w:bCs/>
          <w:sz w:val="24"/>
          <w:szCs w:val="24"/>
          <w:lang w:val="tt-RU"/>
        </w:rPr>
      </w:pPr>
    </w:p>
    <w:p w:rsidR="00E02F23" w:rsidRPr="001A72B7" w:rsidRDefault="00E02F23" w:rsidP="00E02F23">
      <w:pPr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AD6566" w:rsidRDefault="00684264" w:rsidP="00AD6566">
      <w:pPr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2021 – 2022</w:t>
      </w:r>
      <w:r w:rsidR="00E02F23" w:rsidRPr="001A72B7">
        <w:rPr>
          <w:rFonts w:ascii="Times New Roman" w:hAnsi="Times New Roman"/>
          <w:b/>
          <w:sz w:val="24"/>
          <w:szCs w:val="24"/>
          <w:lang w:val="tt-RU"/>
        </w:rPr>
        <w:t xml:space="preserve"> учебный год</w:t>
      </w:r>
    </w:p>
    <w:p w:rsidR="00E02F23" w:rsidRPr="00356205" w:rsidRDefault="00E02F23" w:rsidP="00AD6566">
      <w:pPr>
        <w:spacing w:after="0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356205">
        <w:rPr>
          <w:rFonts w:ascii="Times New Roman" w:hAnsi="Times New Roman"/>
          <w:b/>
          <w:sz w:val="24"/>
          <w:szCs w:val="24"/>
          <w:lang w:val="tt-RU"/>
        </w:rPr>
        <w:lastRenderedPageBreak/>
        <w:t>Рабочая программа по ОБЖ для 9 класса составлена на основе:</w:t>
      </w:r>
    </w:p>
    <w:p w:rsidR="00E02F23" w:rsidRPr="00356205" w:rsidRDefault="00E02F23" w:rsidP="00E02F23">
      <w:pPr>
        <w:pStyle w:val="ae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- </w:t>
      </w:r>
      <w:r w:rsidRPr="00356205">
        <w:rPr>
          <w:rFonts w:ascii="Times New Roman" w:hAnsi="Times New Roman" w:cs="Times New Roman"/>
          <w:sz w:val="24"/>
          <w:szCs w:val="24"/>
        </w:rPr>
        <w:t>приказа МО и Н РФ (от 05.03.2004 № 1089)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E02F23" w:rsidRPr="00356205" w:rsidRDefault="00E02F23" w:rsidP="00E02F23">
      <w:pPr>
        <w:pStyle w:val="ae"/>
        <w:contextualSpacing/>
        <w:jc w:val="both"/>
        <w:rPr>
          <w:rFonts w:ascii="Times New Roman" w:hAnsi="Times New Roman" w:cs="Times New Roman"/>
          <w:spacing w:val="2"/>
          <w:kern w:val="36"/>
          <w:sz w:val="24"/>
          <w:szCs w:val="24"/>
          <w:lang w:eastAsia="ru-RU"/>
        </w:rPr>
      </w:pPr>
      <w:r w:rsidRPr="00356205">
        <w:rPr>
          <w:rFonts w:ascii="Times New Roman" w:hAnsi="Times New Roman" w:cs="Times New Roman"/>
          <w:sz w:val="24"/>
          <w:szCs w:val="24"/>
        </w:rPr>
        <w:t xml:space="preserve">- </w:t>
      </w:r>
      <w:r w:rsidRPr="00356205">
        <w:rPr>
          <w:rFonts w:ascii="Times New Roman" w:hAnsi="Times New Roman" w:cs="Times New Roman"/>
          <w:sz w:val="24"/>
          <w:szCs w:val="24"/>
          <w:lang w:eastAsia="ru-RU"/>
        </w:rPr>
        <w:t xml:space="preserve">приказа </w:t>
      </w:r>
      <w:r w:rsidRPr="00356205">
        <w:rPr>
          <w:rFonts w:ascii="Times New Roman" w:hAnsi="Times New Roman" w:cs="Times New Roman"/>
          <w:sz w:val="24"/>
          <w:szCs w:val="24"/>
        </w:rPr>
        <w:t>МО и Н РФ от 23.06.2015 № 609  «</w:t>
      </w:r>
      <w:r w:rsidRPr="00356205">
        <w:rPr>
          <w:rFonts w:ascii="Times New Roman" w:hAnsi="Times New Roman" w:cs="Times New Roman"/>
          <w:spacing w:val="2"/>
          <w:kern w:val="36"/>
          <w:sz w:val="24"/>
          <w:szCs w:val="24"/>
          <w:lang w:eastAsia="ru-RU"/>
        </w:rPr>
        <w:t xml:space="preserve">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года N 1089» </w:t>
      </w:r>
    </w:p>
    <w:p w:rsidR="00E02F23" w:rsidRPr="00356205" w:rsidRDefault="00E02F23" w:rsidP="00E02F23">
      <w:pPr>
        <w:contextualSpacing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- Основной образовательной программы </w:t>
      </w:r>
      <w:r w:rsidRPr="00356205">
        <w:rPr>
          <w:rFonts w:ascii="Times New Roman" w:hAnsi="Times New Roman"/>
          <w:sz w:val="24"/>
          <w:szCs w:val="24"/>
          <w:lang w:val="tt-RU"/>
        </w:rPr>
        <w:t xml:space="preserve">основного общего образования  </w:t>
      </w:r>
      <w:r w:rsidRPr="00356205">
        <w:rPr>
          <w:rFonts w:ascii="Times New Roman" w:hAnsi="Times New Roman"/>
          <w:sz w:val="24"/>
          <w:szCs w:val="24"/>
        </w:rPr>
        <w:t>муниципального бюджетного общеобразовательного учреждения «</w:t>
      </w:r>
      <w:proofErr w:type="spellStart"/>
      <w:r w:rsidRPr="00356205">
        <w:rPr>
          <w:rFonts w:ascii="Times New Roman" w:hAnsi="Times New Roman"/>
          <w:sz w:val="24"/>
          <w:szCs w:val="24"/>
        </w:rPr>
        <w:t>Кильдуразовская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основная общеобразовательная школа» </w:t>
      </w:r>
      <w:proofErr w:type="spellStart"/>
      <w:r w:rsidRPr="00356205">
        <w:rPr>
          <w:rFonts w:ascii="Times New Roman" w:hAnsi="Times New Roman"/>
          <w:sz w:val="24"/>
          <w:szCs w:val="24"/>
        </w:rPr>
        <w:t>Апастовского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Татарстан, реализующего Федеральный компонент государственного стандарта  основного общего образования.</w:t>
      </w:r>
    </w:p>
    <w:p w:rsidR="00E02F23" w:rsidRPr="00356205" w:rsidRDefault="00E02F23" w:rsidP="00E02F23">
      <w:pPr>
        <w:pStyle w:val="2"/>
        <w:spacing w:before="0" w:after="0"/>
        <w:contextualSpacing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-  Учебного плана муниципального бюджетного общеобразовательного учреждения «</w:t>
      </w:r>
      <w:proofErr w:type="spellStart"/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Кильдуразовская</w:t>
      </w:r>
      <w:proofErr w:type="spellEnd"/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основная общеобразовательная школа» </w:t>
      </w:r>
      <w:proofErr w:type="spellStart"/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Апастовского</w:t>
      </w:r>
      <w:proofErr w:type="spellEnd"/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муниципального района Республики Та</w:t>
      </w:r>
      <w:r w:rsidR="00684264"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тарстан на 2021– 2022</w:t>
      </w:r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учебный год,  утвержденного решением педагогического совета (</w:t>
      </w:r>
      <w:r w:rsidR="00684264"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Протокол № 1, от 31 августа 2021</w:t>
      </w:r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года и приказом МБОУ «</w:t>
      </w:r>
      <w:proofErr w:type="spellStart"/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Кильдуразовская</w:t>
      </w:r>
      <w:proofErr w:type="spellEnd"/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</w:t>
      </w:r>
      <w:r w:rsidR="000C4033"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ОШ» от 01сентября</w:t>
      </w:r>
      <w:r w:rsidR="00684264"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2021</w:t>
      </w:r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г</w:t>
      </w:r>
      <w:r w:rsidR="00684264"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, № 40</w:t>
      </w:r>
      <w:r w:rsidRPr="00356205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). </w:t>
      </w:r>
    </w:p>
    <w:p w:rsidR="00E02F23" w:rsidRPr="00356205" w:rsidRDefault="00E02F23" w:rsidP="00E02F23">
      <w:pPr>
        <w:pStyle w:val="2"/>
        <w:spacing w:before="0" w:after="0"/>
        <w:contextualSpacing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35620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- Положения  о рабочей программе учебного предмета, курса  в МБОУ      «</w:t>
      </w:r>
      <w:proofErr w:type="spellStart"/>
      <w:r w:rsidRPr="0035620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Кильдуразовская</w:t>
      </w:r>
      <w:proofErr w:type="spellEnd"/>
      <w:r w:rsidRPr="00356205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основная общеобразовательная школа»</w:t>
      </w:r>
    </w:p>
    <w:p w:rsidR="00E02F23" w:rsidRPr="00356205" w:rsidRDefault="00E02F23" w:rsidP="00E02F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2F23" w:rsidRPr="00356205" w:rsidRDefault="00E02F23" w:rsidP="00E02F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 xml:space="preserve">Общие цели учебного предмета </w:t>
      </w:r>
    </w:p>
    <w:p w:rsidR="00E02F23" w:rsidRPr="00356205" w:rsidRDefault="00E02F23" w:rsidP="00E02F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356205">
        <w:rPr>
          <w:rFonts w:ascii="Times New Roman" w:hAnsi="Times New Roman"/>
          <w:sz w:val="24"/>
          <w:szCs w:val="24"/>
        </w:rPr>
        <w:softHyphen/>
        <w:t xml:space="preserve">дующие </w:t>
      </w:r>
      <w:r w:rsidRPr="00356205">
        <w:rPr>
          <w:rFonts w:ascii="Times New Roman" w:hAnsi="Times New Roman"/>
          <w:b/>
          <w:i/>
          <w:sz w:val="24"/>
          <w:szCs w:val="24"/>
        </w:rPr>
        <w:t>цели</w:t>
      </w:r>
      <w:r w:rsidRPr="00356205">
        <w:rPr>
          <w:rFonts w:ascii="Times New Roman" w:hAnsi="Times New Roman"/>
          <w:b/>
          <w:sz w:val="24"/>
          <w:szCs w:val="24"/>
        </w:rPr>
        <w:t>:</w:t>
      </w:r>
    </w:p>
    <w:p w:rsidR="00E02F23" w:rsidRPr="00356205" w:rsidRDefault="00E02F23" w:rsidP="00E02F2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безопасное поведение учащихся в чрезвычайных ситуа</w:t>
      </w:r>
      <w:r w:rsidRPr="00356205">
        <w:rPr>
          <w:rFonts w:ascii="Times New Roman" w:hAnsi="Times New Roman"/>
          <w:sz w:val="24"/>
          <w:szCs w:val="24"/>
        </w:rPr>
        <w:softHyphen/>
        <w:t>циях природного, техногенного и социального характера;</w:t>
      </w:r>
    </w:p>
    <w:p w:rsidR="00E02F23" w:rsidRPr="00356205" w:rsidRDefault="00E02F23" w:rsidP="00E02F2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</w:t>
      </w:r>
      <w:r w:rsidRPr="00356205">
        <w:rPr>
          <w:rFonts w:ascii="Times New Roman" w:hAnsi="Times New Roman"/>
          <w:sz w:val="24"/>
          <w:szCs w:val="24"/>
        </w:rPr>
        <w:softHyphen/>
        <w:t>ной ценности;</w:t>
      </w:r>
    </w:p>
    <w:p w:rsidR="00E02F23" w:rsidRPr="00356205" w:rsidRDefault="00E02F23" w:rsidP="00E02F2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356205">
        <w:rPr>
          <w:rFonts w:ascii="Times New Roman" w:hAnsi="Times New Roman"/>
          <w:sz w:val="24"/>
          <w:szCs w:val="24"/>
        </w:rPr>
        <w:softHyphen/>
        <w:t>ведливости судов и ответственности власти;</w:t>
      </w:r>
    </w:p>
    <w:p w:rsidR="00E02F23" w:rsidRPr="00356205" w:rsidRDefault="00E02F23" w:rsidP="00E02F2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6205">
        <w:rPr>
          <w:rFonts w:ascii="Times New Roman" w:hAnsi="Times New Roman"/>
          <w:sz w:val="24"/>
          <w:szCs w:val="24"/>
        </w:rPr>
        <w:t>антиэкстремистское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</w:t>
      </w:r>
      <w:r w:rsidRPr="00356205">
        <w:rPr>
          <w:rFonts w:ascii="Times New Roman" w:hAnsi="Times New Roman"/>
          <w:sz w:val="24"/>
          <w:szCs w:val="24"/>
        </w:rPr>
        <w:softHyphen/>
        <w:t>ям и влияниям, представляющим угрозу для жизни чело</w:t>
      </w:r>
      <w:r w:rsidRPr="00356205">
        <w:rPr>
          <w:rFonts w:ascii="Times New Roman" w:hAnsi="Times New Roman"/>
          <w:sz w:val="24"/>
          <w:szCs w:val="24"/>
        </w:rPr>
        <w:softHyphen/>
        <w:t>века;</w:t>
      </w:r>
    </w:p>
    <w:p w:rsidR="00E02F23" w:rsidRPr="00356205" w:rsidRDefault="00E02F23" w:rsidP="00E02F2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отрицательное отношение учащихся к приёму </w:t>
      </w:r>
      <w:proofErr w:type="spellStart"/>
      <w:r w:rsidRPr="00356205">
        <w:rPr>
          <w:rFonts w:ascii="Times New Roman" w:hAnsi="Times New Roman"/>
          <w:sz w:val="24"/>
          <w:szCs w:val="24"/>
        </w:rPr>
        <w:t>психоак</w:t>
      </w:r>
      <w:r w:rsidRPr="00356205">
        <w:rPr>
          <w:rFonts w:ascii="Times New Roman" w:hAnsi="Times New Roman"/>
          <w:sz w:val="24"/>
          <w:szCs w:val="24"/>
        </w:rPr>
        <w:softHyphen/>
        <w:t>тивных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веществ;</w:t>
      </w:r>
    </w:p>
    <w:p w:rsidR="00E02F23" w:rsidRPr="00356205" w:rsidRDefault="00E02F23" w:rsidP="00E02F23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готовность и способность учащихся к нравственному самосовершенствованию.</w:t>
      </w:r>
    </w:p>
    <w:p w:rsidR="00E02F23" w:rsidRPr="00356205" w:rsidRDefault="00E02F23" w:rsidP="00E02F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Достижение этих целей обеспечивается решением таких учебных </w:t>
      </w:r>
      <w:r w:rsidRPr="00356205">
        <w:rPr>
          <w:rFonts w:ascii="Times New Roman" w:hAnsi="Times New Roman"/>
          <w:b/>
          <w:i/>
          <w:sz w:val="24"/>
          <w:szCs w:val="24"/>
        </w:rPr>
        <w:t>задач</w:t>
      </w:r>
      <w:r w:rsidRPr="00356205">
        <w:rPr>
          <w:rFonts w:ascii="Times New Roman" w:hAnsi="Times New Roman"/>
          <w:sz w:val="24"/>
          <w:szCs w:val="24"/>
        </w:rPr>
        <w:t>, как:</w:t>
      </w:r>
    </w:p>
    <w:p w:rsidR="00E02F23" w:rsidRPr="00356205" w:rsidRDefault="00E02F23" w:rsidP="00E02F2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у учащихся модели безопасного поведе</w:t>
      </w:r>
      <w:r w:rsidRPr="00356205">
        <w:rPr>
          <w:rFonts w:ascii="Times New Roman" w:hAnsi="Times New Roman"/>
          <w:sz w:val="24"/>
          <w:szCs w:val="24"/>
        </w:rPr>
        <w:softHyphen/>
        <w:t>ния в повседневной жизни, в транспортной среде и в чрез</w:t>
      </w:r>
      <w:r w:rsidRPr="00356205">
        <w:rPr>
          <w:rFonts w:ascii="Times New Roman" w:hAnsi="Times New Roman"/>
          <w:sz w:val="24"/>
          <w:szCs w:val="24"/>
        </w:rPr>
        <w:softHyphen/>
        <w:t>вычайных ситуациях природного, техногенного и социально</w:t>
      </w:r>
      <w:r w:rsidRPr="00356205">
        <w:rPr>
          <w:rFonts w:ascii="Times New Roman" w:hAnsi="Times New Roman"/>
          <w:sz w:val="24"/>
          <w:szCs w:val="24"/>
        </w:rPr>
        <w:softHyphen/>
        <w:t>го характера;</w:t>
      </w:r>
    </w:p>
    <w:p w:rsidR="00E02F23" w:rsidRPr="00356205" w:rsidRDefault="00E02F23" w:rsidP="00E02F2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индивидуальной системы здорового об</w:t>
      </w:r>
      <w:r w:rsidRPr="00356205">
        <w:rPr>
          <w:rFonts w:ascii="Times New Roman" w:hAnsi="Times New Roman"/>
          <w:sz w:val="24"/>
          <w:szCs w:val="24"/>
        </w:rPr>
        <w:softHyphen/>
        <w:t>раза жизни;</w:t>
      </w:r>
    </w:p>
    <w:p w:rsidR="00AD6566" w:rsidRPr="00356205" w:rsidRDefault="00E02F23" w:rsidP="00AD656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выработка у учащихся </w:t>
      </w:r>
      <w:proofErr w:type="spellStart"/>
      <w:r w:rsidRPr="00356205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и антитер</w:t>
      </w:r>
      <w:r w:rsidRPr="00356205">
        <w:rPr>
          <w:rFonts w:ascii="Times New Roman" w:hAnsi="Times New Roman"/>
          <w:sz w:val="24"/>
          <w:szCs w:val="24"/>
        </w:rPr>
        <w:softHyphen/>
        <w:t>рористической личностной позиции и отрицательного от</w:t>
      </w:r>
      <w:r w:rsidRPr="00356205">
        <w:rPr>
          <w:rFonts w:ascii="Times New Roman" w:hAnsi="Times New Roman"/>
          <w:sz w:val="24"/>
          <w:szCs w:val="24"/>
        </w:rPr>
        <w:softHyphen/>
        <w:t xml:space="preserve">ношения к </w:t>
      </w:r>
      <w:proofErr w:type="spellStart"/>
      <w:r w:rsidRPr="00356205">
        <w:rPr>
          <w:rFonts w:ascii="Times New Roman" w:hAnsi="Times New Roman"/>
          <w:sz w:val="24"/>
          <w:szCs w:val="24"/>
        </w:rPr>
        <w:t>психоактивным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веществам и асоциальному пове</w:t>
      </w:r>
      <w:r w:rsidRPr="00356205">
        <w:rPr>
          <w:rFonts w:ascii="Times New Roman" w:hAnsi="Times New Roman"/>
          <w:sz w:val="24"/>
          <w:szCs w:val="24"/>
        </w:rPr>
        <w:softHyphen/>
        <w:t>дению.</w:t>
      </w:r>
    </w:p>
    <w:p w:rsidR="00AD6566" w:rsidRPr="00356205" w:rsidRDefault="00AD6566" w:rsidP="00AD6566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pStyle w:val="aa"/>
        <w:spacing w:after="0" w:line="240" w:lineRule="auto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356205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Место предмета в базисном учебном плане</w:t>
      </w:r>
    </w:p>
    <w:p w:rsidR="00E02F23" w:rsidRPr="00356205" w:rsidRDefault="00E02F23" w:rsidP="00E02F23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356205">
        <w:rPr>
          <w:rFonts w:ascii="Times New Roman" w:hAnsi="Times New Roman"/>
          <w:color w:val="000000"/>
          <w:sz w:val="24"/>
          <w:szCs w:val="24"/>
        </w:rPr>
        <w:t xml:space="preserve">             Курс «Основы безопасности жизнедеятельности» изучается с 5 по 9 класс, что и предусмотрено в рабочей программе и учебниках под редакцией А.Т. Смирнова. На его изучение в 9 классе выделяется 34 часа, из расчета 1 час в неделю.</w:t>
      </w:r>
    </w:p>
    <w:p w:rsidR="00E02F23" w:rsidRPr="00356205" w:rsidRDefault="00E02F23" w:rsidP="00E02F23">
      <w:pPr>
        <w:pStyle w:val="aa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E02F23" w:rsidRPr="00356205" w:rsidRDefault="00E02F23" w:rsidP="00E02F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  <w:r w:rsidRPr="00356205">
        <w:rPr>
          <w:rFonts w:ascii="Times New Roman" w:hAnsi="Times New Roman"/>
          <w:b/>
          <w:bCs/>
          <w:sz w:val="24"/>
          <w:szCs w:val="24"/>
        </w:rPr>
        <w:t>.</w:t>
      </w:r>
    </w:p>
    <w:p w:rsidR="00E02F23" w:rsidRPr="00356205" w:rsidRDefault="00E02F23" w:rsidP="00E02F2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56205">
        <w:rPr>
          <w:rFonts w:ascii="Times New Roman" w:hAnsi="Times New Roman"/>
          <w:bCs/>
          <w:sz w:val="24"/>
          <w:szCs w:val="24"/>
        </w:rPr>
        <w:t xml:space="preserve">       </w:t>
      </w:r>
      <w:proofErr w:type="gramStart"/>
      <w:r w:rsidRPr="00356205">
        <w:rPr>
          <w:rFonts w:ascii="Times New Roman" w:hAnsi="Times New Roman"/>
          <w:bCs/>
          <w:sz w:val="24"/>
          <w:szCs w:val="24"/>
        </w:rPr>
        <w:t>На конец</w:t>
      </w:r>
      <w:proofErr w:type="gramEnd"/>
      <w:r w:rsidRPr="00356205">
        <w:rPr>
          <w:rFonts w:ascii="Times New Roman" w:hAnsi="Times New Roman"/>
          <w:bCs/>
          <w:sz w:val="24"/>
          <w:szCs w:val="24"/>
        </w:rPr>
        <w:t xml:space="preserve"> 9 класса ученик научится и получит возможность научиться.</w:t>
      </w:r>
    </w:p>
    <w:p w:rsidR="00E02F23" w:rsidRPr="00356205" w:rsidRDefault="00E02F23" w:rsidP="00E02F23">
      <w:pPr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  <w:r w:rsidRPr="00356205">
        <w:rPr>
          <w:rFonts w:ascii="Times New Roman" w:hAnsi="Times New Roman"/>
          <w:b/>
          <w:bCs/>
          <w:sz w:val="24"/>
          <w:szCs w:val="24"/>
        </w:rPr>
        <w:t>Предметные результаты обучения: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современной культуры безопасности жиз</w:t>
      </w:r>
      <w:r w:rsidRPr="00356205">
        <w:rPr>
          <w:rFonts w:ascii="Times New Roman" w:hAnsi="Times New Roman"/>
          <w:sz w:val="24"/>
          <w:szCs w:val="24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понимание личной и общественной значимости совре</w:t>
      </w:r>
      <w:r w:rsidRPr="00356205">
        <w:rPr>
          <w:rFonts w:ascii="Times New Roman" w:hAnsi="Times New Roman"/>
          <w:sz w:val="24"/>
          <w:szCs w:val="24"/>
        </w:rPr>
        <w:softHyphen/>
        <w:t>менной культуры безопасности жизнедеятельности;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понимание роли государства и действующего законода</w:t>
      </w:r>
      <w:r w:rsidRPr="00356205">
        <w:rPr>
          <w:rFonts w:ascii="Times New Roman" w:hAnsi="Times New Roman"/>
          <w:sz w:val="24"/>
          <w:szCs w:val="24"/>
        </w:rPr>
        <w:softHyphen/>
        <w:t>тельства в обеспечении национальной безопасности и защи</w:t>
      </w:r>
      <w:r w:rsidRPr="00356205">
        <w:rPr>
          <w:rFonts w:ascii="Times New Roman" w:hAnsi="Times New Roman"/>
          <w:sz w:val="24"/>
          <w:szCs w:val="24"/>
        </w:rPr>
        <w:softHyphen/>
        <w:t>ты населения от опасных и чрезвычайных ситуаций природ</w:t>
      </w:r>
      <w:r w:rsidRPr="00356205">
        <w:rPr>
          <w:rFonts w:ascii="Times New Roman" w:hAnsi="Times New Roman"/>
          <w:sz w:val="24"/>
          <w:szCs w:val="24"/>
        </w:rPr>
        <w:softHyphen/>
        <w:t>ного, техногенного и социального характера, в том числе от экстремизма и терроризма;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понимание необходимости подготовки граждан к воен</w:t>
      </w:r>
      <w:r w:rsidRPr="00356205">
        <w:rPr>
          <w:rFonts w:ascii="Times New Roman" w:hAnsi="Times New Roman"/>
          <w:sz w:val="24"/>
          <w:szCs w:val="24"/>
        </w:rPr>
        <w:softHyphen/>
        <w:t>ной службе;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356205">
        <w:rPr>
          <w:rFonts w:ascii="Times New Roman" w:hAnsi="Times New Roman"/>
          <w:sz w:val="24"/>
          <w:szCs w:val="24"/>
        </w:rPr>
        <w:t>антиэкстремистской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и антитеррористи</w:t>
      </w:r>
      <w:r w:rsidRPr="00356205">
        <w:rPr>
          <w:rFonts w:ascii="Times New Roman" w:hAnsi="Times New Roman"/>
          <w:sz w:val="24"/>
          <w:szCs w:val="24"/>
        </w:rPr>
        <w:softHyphen/>
        <w:t>ческой личностной позиции;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понимание необходимости сохранения природы и окру</w:t>
      </w:r>
      <w:r w:rsidRPr="00356205">
        <w:rPr>
          <w:rFonts w:ascii="Times New Roman" w:hAnsi="Times New Roman"/>
          <w:sz w:val="24"/>
          <w:szCs w:val="24"/>
        </w:rPr>
        <w:softHyphen/>
        <w:t>жающей среды для полноценной жизни человека;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356205">
        <w:rPr>
          <w:rFonts w:ascii="Times New Roman" w:hAnsi="Times New Roman"/>
          <w:sz w:val="24"/>
          <w:szCs w:val="24"/>
        </w:rPr>
        <w:t>терроризм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и их последствия для личности, об</w:t>
      </w:r>
      <w:r w:rsidRPr="00356205">
        <w:rPr>
          <w:rFonts w:ascii="Times New Roman" w:hAnsi="Times New Roman"/>
          <w:sz w:val="24"/>
          <w:szCs w:val="24"/>
        </w:rPr>
        <w:softHyphen/>
        <w:t>щества и государства;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знание и умение применять правила безопасного пове</w:t>
      </w:r>
      <w:r w:rsidRPr="00356205">
        <w:rPr>
          <w:rFonts w:ascii="Times New Roman" w:hAnsi="Times New Roman"/>
          <w:sz w:val="24"/>
          <w:szCs w:val="24"/>
        </w:rPr>
        <w:softHyphen/>
        <w:t>дения в условиях опасных и чрезвычайных ситуаций;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оказать первую помощь пострадавшим;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E02F23" w:rsidRPr="00356205" w:rsidRDefault="00E02F23" w:rsidP="00E02F23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учётом ре</w:t>
      </w:r>
      <w:r w:rsidRPr="00356205">
        <w:rPr>
          <w:rFonts w:ascii="Times New Roman" w:hAnsi="Times New Roman"/>
          <w:sz w:val="24"/>
          <w:szCs w:val="24"/>
        </w:rPr>
        <w:softHyphen/>
        <w:t>ально складывающейся обстановки и индивидуальных воз</w:t>
      </w:r>
      <w:r w:rsidRPr="00356205">
        <w:rPr>
          <w:rFonts w:ascii="Times New Roman" w:hAnsi="Times New Roman"/>
          <w:sz w:val="24"/>
          <w:szCs w:val="24"/>
        </w:rPr>
        <w:softHyphen/>
        <w:t>можностей.</w:t>
      </w:r>
    </w:p>
    <w:p w:rsidR="00E02F23" w:rsidRPr="00356205" w:rsidRDefault="00E02F23" w:rsidP="00E02F23">
      <w:pPr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  <w:bookmarkStart w:id="1" w:name="bookmark5"/>
      <w:proofErr w:type="spellStart"/>
      <w:r w:rsidRPr="00356205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356205">
        <w:rPr>
          <w:rFonts w:ascii="Times New Roman" w:hAnsi="Times New Roman"/>
          <w:b/>
          <w:bCs/>
          <w:sz w:val="24"/>
          <w:szCs w:val="24"/>
        </w:rPr>
        <w:t xml:space="preserve">  результатами обучения  курса «Безопасности жизнедеятельности  является (УУД).</w:t>
      </w:r>
    </w:p>
    <w:p w:rsidR="00E02F23" w:rsidRPr="00356205" w:rsidRDefault="00E02F23" w:rsidP="00E02F2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bCs/>
          <w:i/>
          <w:iCs/>
          <w:sz w:val="24"/>
          <w:szCs w:val="24"/>
          <w:u w:val="single"/>
        </w:rPr>
        <w:t>Регулятивные УУД</w:t>
      </w:r>
      <w:r w:rsidRPr="00356205">
        <w:rPr>
          <w:rFonts w:ascii="Times New Roman" w:hAnsi="Times New Roman"/>
          <w:bCs/>
          <w:i/>
          <w:iCs/>
          <w:sz w:val="24"/>
          <w:szCs w:val="24"/>
        </w:rPr>
        <w:t>: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356205">
        <w:rPr>
          <w:rFonts w:ascii="Times New Roman" w:hAnsi="Times New Roman"/>
          <w:sz w:val="24"/>
          <w:szCs w:val="24"/>
        </w:rPr>
        <w:softHyphen/>
        <w:t>но выбирать наиболее эффективные способы решения учеб</w:t>
      </w:r>
      <w:r w:rsidRPr="00356205">
        <w:rPr>
          <w:rFonts w:ascii="Times New Roman" w:hAnsi="Times New Roman"/>
          <w:sz w:val="24"/>
          <w:szCs w:val="24"/>
        </w:rPr>
        <w:softHyphen/>
        <w:t>ных и познавательных задач;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lastRenderedPageBreak/>
        <w:t>умение самостоятельно определять цели своего обуче</w:t>
      </w:r>
      <w:r w:rsidRPr="00356205">
        <w:rPr>
          <w:rFonts w:ascii="Times New Roman" w:hAnsi="Times New Roman"/>
          <w:sz w:val="24"/>
          <w:szCs w:val="24"/>
        </w:rPr>
        <w:softHyphen/>
        <w:t>ния, ставить и формулировать для себя новые задачи в учё</w:t>
      </w:r>
      <w:r w:rsidRPr="00356205">
        <w:rPr>
          <w:rFonts w:ascii="Times New Roman" w:hAnsi="Times New Roman"/>
          <w:sz w:val="24"/>
          <w:szCs w:val="24"/>
        </w:rPr>
        <w:softHyphen/>
        <w:t>бе и познавательной деятельности, развивать мотивы и инте</w:t>
      </w:r>
      <w:r w:rsidRPr="00356205">
        <w:rPr>
          <w:rFonts w:ascii="Times New Roman" w:hAnsi="Times New Roman"/>
          <w:sz w:val="24"/>
          <w:szCs w:val="24"/>
        </w:rPr>
        <w:softHyphen/>
        <w:t>ресы своей познавательной деятельности;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соотносить свои действия с планируемыми ре</w:t>
      </w:r>
      <w:r w:rsidRPr="00356205">
        <w:rPr>
          <w:rFonts w:ascii="Times New Roman" w:hAnsi="Times New Roman"/>
          <w:sz w:val="24"/>
          <w:szCs w:val="24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</w:t>
      </w:r>
      <w:r w:rsidRPr="00356205">
        <w:rPr>
          <w:rFonts w:ascii="Times New Roman" w:hAnsi="Times New Roman"/>
          <w:sz w:val="24"/>
          <w:szCs w:val="24"/>
        </w:rPr>
        <w:softHyphen/>
        <w:t>ные возможности её решения;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владение основами самоконтроля, самооценки, приня</w:t>
      </w:r>
      <w:r w:rsidRPr="00356205">
        <w:rPr>
          <w:rFonts w:ascii="Times New Roman" w:hAnsi="Times New Roman"/>
          <w:sz w:val="24"/>
          <w:szCs w:val="24"/>
        </w:rPr>
        <w:softHyphen/>
        <w:t>тия решений и осуществления осознанного выбора в учебной и познавательной деятельности;</w:t>
      </w:r>
    </w:p>
    <w:p w:rsidR="00E02F23" w:rsidRPr="00356205" w:rsidRDefault="00E02F23" w:rsidP="00E02F2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bCs/>
          <w:i/>
          <w:iCs/>
          <w:sz w:val="24"/>
          <w:szCs w:val="24"/>
          <w:u w:val="single"/>
        </w:rPr>
        <w:t>Познавательные УУД:</w:t>
      </w:r>
      <w:r w:rsidRPr="00356205">
        <w:rPr>
          <w:rFonts w:ascii="Times New Roman" w:hAnsi="Times New Roman"/>
          <w:sz w:val="24"/>
          <w:szCs w:val="24"/>
        </w:rPr>
        <w:t xml:space="preserve"> 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определять понятия, создавать обобщения, ус</w:t>
      </w:r>
      <w:r w:rsidRPr="00356205">
        <w:rPr>
          <w:rFonts w:ascii="Times New Roman" w:hAnsi="Times New Roman"/>
          <w:sz w:val="24"/>
          <w:szCs w:val="24"/>
        </w:rPr>
        <w:softHyphen/>
        <w:t>танавливать аналогии, классифицировать, самостоятельно вы</w:t>
      </w:r>
      <w:r w:rsidRPr="00356205">
        <w:rPr>
          <w:rFonts w:ascii="Times New Roman" w:hAnsi="Times New Roman"/>
          <w:sz w:val="24"/>
          <w:szCs w:val="24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356205">
        <w:rPr>
          <w:rFonts w:ascii="Times New Roman" w:hAnsi="Times New Roman"/>
          <w:sz w:val="24"/>
          <w:szCs w:val="24"/>
        </w:rPr>
        <w:t>о-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следственные связи, строить логическое рассуждение, умо</w:t>
      </w:r>
      <w:r w:rsidRPr="00356205">
        <w:rPr>
          <w:rFonts w:ascii="Times New Roman" w:hAnsi="Times New Roman"/>
          <w:sz w:val="24"/>
          <w:szCs w:val="24"/>
        </w:rPr>
        <w:softHyphen/>
        <w:t>заключение (индуктивное, дедуктивное и по аналогии) и де</w:t>
      </w:r>
      <w:r w:rsidRPr="00356205">
        <w:rPr>
          <w:rFonts w:ascii="Times New Roman" w:hAnsi="Times New Roman"/>
          <w:sz w:val="24"/>
          <w:szCs w:val="24"/>
        </w:rPr>
        <w:softHyphen/>
        <w:t>лать выводы;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</w:t>
      </w:r>
      <w:r w:rsidRPr="00356205">
        <w:rPr>
          <w:rFonts w:ascii="Times New Roman" w:hAnsi="Times New Roman"/>
          <w:sz w:val="24"/>
          <w:szCs w:val="24"/>
        </w:rPr>
        <w:softHyphen/>
        <w:t>вательных задач;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</w:t>
      </w:r>
      <w:r w:rsidRPr="00356205">
        <w:rPr>
          <w:rFonts w:ascii="Times New Roman" w:hAnsi="Times New Roman"/>
          <w:sz w:val="24"/>
          <w:szCs w:val="24"/>
        </w:rPr>
        <w:softHyphen/>
        <w:t>ра, в том числе оказание первой помощи пострадавшим.</w:t>
      </w:r>
    </w:p>
    <w:p w:rsidR="00E02F23" w:rsidRPr="00356205" w:rsidRDefault="00E02F23" w:rsidP="00E02F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Cs/>
          <w:i/>
          <w:iCs/>
          <w:sz w:val="24"/>
          <w:szCs w:val="24"/>
          <w:u w:val="single"/>
        </w:rPr>
        <w:t>Коммуникативные УУД</w:t>
      </w:r>
      <w:r w:rsidRPr="00356205">
        <w:rPr>
          <w:rFonts w:ascii="Times New Roman" w:hAnsi="Times New Roman"/>
          <w:b/>
          <w:sz w:val="24"/>
          <w:szCs w:val="24"/>
        </w:rPr>
        <w:t>:</w:t>
      </w:r>
      <w:bookmarkEnd w:id="1"/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умение организовывать учебное сотрудничество и сов</w:t>
      </w:r>
      <w:r w:rsidRPr="00356205">
        <w:rPr>
          <w:rFonts w:ascii="Times New Roman" w:hAnsi="Times New Roman"/>
          <w:sz w:val="24"/>
          <w:szCs w:val="24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356205">
        <w:rPr>
          <w:rFonts w:ascii="Times New Roman" w:hAnsi="Times New Roman"/>
          <w:sz w:val="24"/>
          <w:szCs w:val="24"/>
        </w:rPr>
        <w:softHyphen/>
        <w:t>шать конфликты на основе согласования позиций и учёта ин</w:t>
      </w:r>
      <w:r w:rsidRPr="00356205">
        <w:rPr>
          <w:rFonts w:ascii="Times New Roman" w:hAnsi="Times New Roman"/>
          <w:sz w:val="24"/>
          <w:szCs w:val="24"/>
        </w:rPr>
        <w:softHyphen/>
        <w:t>тересов; формулировать, аргументировать и отстаивать своё мнение;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и развитие компетентности в области ис</w:t>
      </w:r>
      <w:r w:rsidRPr="00356205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E02F23" w:rsidRPr="00356205" w:rsidRDefault="00E02F23" w:rsidP="00E02F23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формирование умений взаимодействовать с окружающи</w:t>
      </w:r>
      <w:r w:rsidRPr="00356205">
        <w:rPr>
          <w:rFonts w:ascii="Times New Roman" w:hAnsi="Times New Roman"/>
          <w:sz w:val="24"/>
          <w:szCs w:val="24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E02F23" w:rsidRPr="00356205" w:rsidRDefault="00AD6566" w:rsidP="00AD6566">
      <w:pPr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E02F23" w:rsidRPr="00356205" w:rsidRDefault="00E02F23" w:rsidP="00E02F23">
      <w:pPr>
        <w:pStyle w:val="ae"/>
        <w:ind w:left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20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02F23" w:rsidRPr="00356205" w:rsidRDefault="00E02F23" w:rsidP="00E02F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Национальная безопасность России в современном мире.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Россия в мировом сообществе. Национальные интересы России в современном мире. Основные угрозы национальным интересам и безопасности России. Формирование современного уровня культуры населения в области безопасности жизнедеятельности.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II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Чрезвычайные ситуации природного и техногенного характера и национальная безопасность.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lastRenderedPageBreak/>
        <w:t xml:space="preserve">Опасные чрезвычайные ситуации, общие понятия и определения, их классификация. </w:t>
      </w:r>
      <w:proofErr w:type="gramStart"/>
      <w:r w:rsidRPr="00356205">
        <w:rPr>
          <w:rFonts w:ascii="Times New Roman" w:hAnsi="Times New Roman"/>
          <w:sz w:val="24"/>
          <w:szCs w:val="24"/>
        </w:rPr>
        <w:t>Чрезвычайные ситуации природного характера: чрезвычайные ситуации геологического характера (землетрясения, извержения вулканов, оползни, обвалы); чрезвычайные ситуации метеорологического характера (ураганы, бури, смерчи); чрезвычайные ситуации гидрологического происхождения (наводнения, сели, цунами); чрезвычайные ситуации биологического происхождения (лесные и торфяные пожары, эпидемии, эпизоотии).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Защита населения от чрезвычайных ситуаций природного характера, рекомендации населению по безопасному поведению во время чрезвычайных ситуаций.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Чрезвычайные ситуации техногенного характера.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радиационно-опасных, химически опасных, взрывопожароопасных объектах, на гидротехнических сооружениях, их причины и возможные последствия. Защита населения от чрезвычайных ситуаций техногенного характера, рекомендации населению по безопасному поведению во время чрезвычайных ситуаций.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III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Современный комплекс проблем безопасности социального характера.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Военная угроза национальной безопасности России. Внешние и внутренние угрозы национальной безопасности России. Международный терроризм – угроза национальной безопасности России. Наркотизм и национальная безопасность.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Защита населения от чрезвычайных ситуаций социального характера. Правила личной безопасности в чрезвычайных ситуациях социального характера.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IV</w:t>
      </w:r>
      <w:r w:rsidRPr="00356205">
        <w:rPr>
          <w:rFonts w:ascii="Times New Roman" w:hAnsi="Times New Roman"/>
          <w:b/>
          <w:i/>
          <w:sz w:val="24"/>
          <w:szCs w:val="24"/>
        </w:rPr>
        <w:t>. Организационные основы по защите населения страны от чрезвычайных</w:t>
      </w:r>
      <w:r w:rsidRPr="00356205">
        <w:rPr>
          <w:rFonts w:ascii="Times New Roman" w:hAnsi="Times New Roman"/>
          <w:i/>
          <w:sz w:val="24"/>
          <w:szCs w:val="24"/>
        </w:rPr>
        <w:t xml:space="preserve"> ситуаций мирного и военного времени.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V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Организационные основы по защите населения страны от чрезвычайных ситуаций мирного и военного времени.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Единая государственная система предупреждения и ликвидации чрезвычайных ситуаций (РСЧС), ее задачи. Гражданская оборона как составная часть национальной безопасности страны, ее задачи и предназначения. </w:t>
      </w:r>
      <w:proofErr w:type="gramStart"/>
      <w:r w:rsidRPr="00356205">
        <w:rPr>
          <w:rFonts w:ascii="Times New Roman" w:hAnsi="Times New Roman"/>
          <w:sz w:val="24"/>
          <w:szCs w:val="24"/>
        </w:rPr>
        <w:t>Министерство РФ по делам гражданской обороны, чрезвычайным ситуациям и ликвидации последствий стихийных бедствий (МЧС России – федеральный орган управления в области защиты населения и территории от чрезвычайны ситуаций).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Роль МЧС России в формировании современного уровня культуры, безопасности жизнедеятельности населения страны. </w:t>
      </w:r>
    </w:p>
    <w:p w:rsidR="00E02F23" w:rsidRPr="00356205" w:rsidRDefault="00E02F23" w:rsidP="00AD65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Основные </w:t>
      </w:r>
      <w:proofErr w:type="gramStart"/>
      <w:r w:rsidRPr="00356205">
        <w:rPr>
          <w:rFonts w:ascii="Times New Roman" w:hAnsi="Times New Roman"/>
          <w:sz w:val="24"/>
          <w:szCs w:val="24"/>
        </w:rPr>
        <w:t>мероприятия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проводимые РФ по защите населения от чрезвычайных ситуаций. Мониторинг и прогнозирование чрезвычайных ситуаций. Инженерная защита населения и территорий от чрезвычайных ситуаций. Оповещение населения о чрезвычайных ситуациях. Эвакуация населения. Аварийно-спасательные и другие неотложные работы в очагах поражения.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VI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Организация борьбы с терроризмом и наркобизнесом в РФ.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Виды террористических акций, их цели и способы осуществления. Законодательная и нормативно-правовая база по организации борьбы с терроризмом. Система борьбы с терроризмом. Основные принципы противодействия терроризму. Правила поведения при угрозе террористического акта. Государственная политика противодействия наркотизму. Основные понятия о наркотизме, наркоман</w:t>
      </w:r>
      <w:proofErr w:type="gramStart"/>
      <w:r w:rsidRPr="00356205">
        <w:rPr>
          <w:rFonts w:ascii="Times New Roman" w:hAnsi="Times New Roman"/>
          <w:sz w:val="24"/>
          <w:szCs w:val="24"/>
        </w:rPr>
        <w:t>ии и ее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влияние на национальную безопасность России. Нормативно-правовая база борьбы с наркотизмом. Профилактика наркомании.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VII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Здоровый образ жизни и его составляющие.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Здоровье человека – как индивидуальная, так и общественная ценность. Здоровье и его составляющие: духовная, физическая и социальная. Факторы, определяющие здоровье. Здоровый образ жизни и его составляющие. Определение цели жизни, ее мотивация, режим </w:t>
      </w:r>
      <w:r w:rsidRPr="00356205">
        <w:rPr>
          <w:rFonts w:ascii="Times New Roman" w:hAnsi="Times New Roman"/>
          <w:sz w:val="24"/>
          <w:szCs w:val="24"/>
        </w:rPr>
        <w:lastRenderedPageBreak/>
        <w:t xml:space="preserve">дня, рациональное питание, привычка самоконтроля, нормальный сон, жизнь в согласии с окружающими, воспитывать в себе ответственность, исполнительность, силу воли.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Репродуктивное здоровье населения – национальная безопасность России. Общее понятие биологической репродуктивности. Условия, влияющие на уровень репродуктивного здоровья населения. Семейный кодекс. Функции семьи. Программа социально-экономического развития России.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VIII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Факторы, разрушающие репродуктивное здоровье.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Ранние половые связи и их последствия. Причины раннего вступления в половых отношений. Любовь и сексуальные отношения. Проблемы ранних половых связей.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Инфекции, передаваемые половым путем. Наиболее распространенные инфекционные половые болезни. Причины распространения инфекционных половых болезней.</w:t>
      </w:r>
    </w:p>
    <w:p w:rsidR="00E02F23" w:rsidRPr="00356205" w:rsidRDefault="00E02F23" w:rsidP="00AD656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Понятие о ВИЧ-инфекции и СПИДе. Понятие ВИЧ-инфекции и СПИД. Пути передачи Вируса ВИЧ. Пути лечения СПИДа.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IX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Правовые основы сохранения и укрепления репродуктивного здоровья.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Законодательство и семья. Основы семейного права в России. Брак и семья, основные понятия и определения. Семья и здоровый образ жизни. Основные функции семьи.  Личные права и обязанности супругов. Права и обязанности родителей. Основы семейного права в РФ. Древние семейно-брачные отношения, первые законодательные акты. Отношения религии к брачным узам. Семейный кодекс. Условия и порядок заключения брака. Брачный возраст.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356205">
        <w:rPr>
          <w:rFonts w:ascii="Times New Roman" w:hAnsi="Times New Roman"/>
          <w:b/>
          <w:i/>
          <w:sz w:val="24"/>
          <w:szCs w:val="24"/>
        </w:rPr>
        <w:t xml:space="preserve">Тема </w:t>
      </w:r>
      <w:r w:rsidRPr="00356205">
        <w:rPr>
          <w:rFonts w:ascii="Times New Roman" w:hAnsi="Times New Roman"/>
          <w:b/>
          <w:i/>
          <w:sz w:val="24"/>
          <w:szCs w:val="24"/>
          <w:lang w:val="en-US"/>
        </w:rPr>
        <w:t>X</w:t>
      </w:r>
      <w:r w:rsidRPr="00356205">
        <w:rPr>
          <w:rFonts w:ascii="Times New Roman" w:hAnsi="Times New Roman"/>
          <w:b/>
          <w:i/>
          <w:sz w:val="24"/>
          <w:szCs w:val="24"/>
        </w:rPr>
        <w:t xml:space="preserve">. Первая медицинская помощь. </w:t>
      </w:r>
    </w:p>
    <w:p w:rsidR="00E02F23" w:rsidRPr="00356205" w:rsidRDefault="00E02F23" w:rsidP="00E02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Первая медицинская помощь при массовых поражениях. Оказание первой медицинской помощи при отравлении АХОВ. Первая медицинская помощь при передозировке в приеме </w:t>
      </w:r>
      <w:proofErr w:type="spellStart"/>
      <w:r w:rsidRPr="00356205">
        <w:rPr>
          <w:rFonts w:ascii="Times New Roman" w:hAnsi="Times New Roman"/>
          <w:sz w:val="24"/>
          <w:szCs w:val="24"/>
        </w:rPr>
        <w:t>психохимических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веществ. Признаки передозировки. Правила оказания первой медицинской помощи при передозировке. </w:t>
      </w:r>
    </w:p>
    <w:p w:rsidR="00E02F23" w:rsidRPr="00356205" w:rsidRDefault="00E02F23" w:rsidP="00E02F2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jc w:val="center"/>
        <w:tblInd w:w="-44" w:type="dxa"/>
        <w:tblLook w:val="01E0" w:firstRow="1" w:lastRow="1" w:firstColumn="1" w:lastColumn="1" w:noHBand="0" w:noVBand="0"/>
      </w:tblPr>
      <w:tblGrid>
        <w:gridCol w:w="6845"/>
        <w:gridCol w:w="2487"/>
        <w:gridCol w:w="2436"/>
        <w:gridCol w:w="2473"/>
      </w:tblGrid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Раздел (тема)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>, л/р, п/р, экскурсии</w:t>
            </w:r>
          </w:p>
        </w:tc>
        <w:tc>
          <w:tcPr>
            <w:tcW w:w="2473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Общее количество часов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proofErr w:type="gramStart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. Основы безопасности личности, общества и государства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1. Основы комплексной безопасности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России в современном мире.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Современный мир в России.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Национальные интересы России в современном мире.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Основные угрозы национальным интересам и безопасности России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283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Влияние культуры безопасности жизнедеятельности населения на национальную безопасность России.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2F23" w:rsidRPr="00356205" w:rsidTr="00605F02">
        <w:trPr>
          <w:trHeight w:val="323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Чрезвычайные ситуации мирного и военного времени и национальная безопасность России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02F23" w:rsidRPr="00356205" w:rsidTr="00605F02">
        <w:trPr>
          <w:trHeight w:val="21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Чрезвычайные ситуации и их классификация.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226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характера и их последствия.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246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характера, их причины.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10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Угроза военной безопасности России.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E02F23" w:rsidRPr="00356205" w:rsidTr="00605F02">
        <w:trPr>
          <w:trHeight w:val="130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2. Защита населения РФ  от ЧС ситуаций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ind w:firstLine="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Единая государственная система предупреждения и ликвидации чрезвычайных ситуаций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>РСЧС )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62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Гражданская оборона как составная часть национальной безопасности и обороноспособности страны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МЧС России – федеральный орган управления в области защиты населения и территорий от ЧС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5620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27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мероприятия, проводимые Российской Федерацией, по защите</w:t>
            </w:r>
            <w:r w:rsidRPr="00356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населения от чрезвычайных ситуаций мирного и военного времени.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 и прогнозирование чрезвычайных ситуаций.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241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Инженерная защита населения и территорий от чрезвычайных ситуаций.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Оповещение и эвакуация населения в условиях ЧС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265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Аварийно – спасательные и другие неотложные работы в очагах поражения.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3. Противодействие терроризму и экстремизму в РФ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Терроризм и экстремизм: их причины и последствия.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E02F23" w:rsidRPr="00356205" w:rsidTr="00605F02">
        <w:trPr>
          <w:trHeight w:val="70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Виды террористической деятельности и террористических актов, их цели и способы осуществления.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Нормативно-правовая база противодействия терроризма и экстремизма в РФ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Основные нормативно-правовые акты по противодействию терроризма и экстремизма.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Общегосударственное противодействие терроризму.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Нормативно-правовая база противодействия наркотизму.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Организационные основы системы противодействия терроризму и наркотизму в Российской Федерации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Организационные основы противодействия терроризму в РФ.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Организационные основы противодействия наркотизму в РФ.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Обеспечение личной безопасности при угрозе теракта и профилактика наркозависимости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Правила поведения при угрозе террористического акта.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Профилактика наркозависимости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79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Модуль 2 </w:t>
            </w:r>
          </w:p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562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4. Основы здорового образа жизни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Здоровье - условие благополучия человека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02F23" w:rsidRPr="00356205" w:rsidTr="00605F02">
        <w:trPr>
          <w:trHeight w:val="70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Здоровье человека как индивидуальная, так и общественная ценность.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Здоровый образ жизни и его составляющие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132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Репродуктивное здоровье населения и национальная безопасность России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Факторы, разрушающие репродуктивное здоровье.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Ранние половые связи и их последствия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Инфекции, передаваемые половым путём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Понятия о ВИЧ – инфекции и СПИДе.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70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Правовые основы сохранения и укрепления репродуктивного здоровья.  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Брак и семья.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Семья и здоровый образ жизни человека.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40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Основы семейного права в Российской Федерации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70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оказание первой медицинской помощи.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02F23" w:rsidRPr="00356205" w:rsidTr="00605F02">
        <w:trPr>
          <w:trHeight w:val="644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Первая медицинская помощь при массовых поражениях и при передозировке при приёме ПАВ.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605F02">
        <w:trPr>
          <w:trHeight w:val="389"/>
          <w:jc w:val="center"/>
        </w:trPr>
        <w:tc>
          <w:tcPr>
            <w:tcW w:w="6845" w:type="dxa"/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87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36" w:type="dxa"/>
          </w:tcPr>
          <w:p w:rsidR="00E02F23" w:rsidRPr="00356205" w:rsidRDefault="00E02F23" w:rsidP="001805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3" w:type="dxa"/>
          </w:tcPr>
          <w:p w:rsidR="00E02F23" w:rsidRPr="00356205" w:rsidRDefault="00E02F23" w:rsidP="001805CF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Общее количество часов: 34</w:t>
      </w:r>
    </w:p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</w:p>
    <w:p w:rsidR="00692FF7" w:rsidRPr="00356205" w:rsidRDefault="00692FF7" w:rsidP="00E02F23">
      <w:pPr>
        <w:rPr>
          <w:rFonts w:ascii="Times New Roman" w:hAnsi="Times New Roman"/>
          <w:sz w:val="24"/>
          <w:szCs w:val="24"/>
        </w:rPr>
      </w:pPr>
    </w:p>
    <w:p w:rsidR="00692FF7" w:rsidRPr="00356205" w:rsidRDefault="00692FF7" w:rsidP="00E02F23">
      <w:pPr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jc w:val="center"/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>Календарно-тематическое планирование в 9 классе</w:t>
      </w:r>
    </w:p>
    <w:tbl>
      <w:tblPr>
        <w:tblW w:w="0" w:type="auto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19"/>
        <w:gridCol w:w="1150"/>
        <w:gridCol w:w="1326"/>
        <w:gridCol w:w="1842"/>
        <w:gridCol w:w="1985"/>
        <w:gridCol w:w="1731"/>
        <w:gridCol w:w="1486"/>
        <w:gridCol w:w="1420"/>
        <w:gridCol w:w="597"/>
        <w:gridCol w:w="655"/>
      </w:tblGrid>
      <w:tr w:rsidR="00E02F23" w:rsidRPr="00356205" w:rsidTr="001805CF">
        <w:trPr>
          <w:trHeight w:val="217"/>
        </w:trPr>
        <w:tc>
          <w:tcPr>
            <w:tcW w:w="5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1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55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Формы организации познавательной деятельности</w:t>
            </w: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5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Дата факт.</w:t>
            </w:r>
          </w:p>
        </w:tc>
      </w:tr>
      <w:tr w:rsidR="00E02F23" w:rsidRPr="00356205" w:rsidTr="001805CF">
        <w:trPr>
          <w:trHeight w:val="315"/>
        </w:trPr>
        <w:tc>
          <w:tcPr>
            <w:tcW w:w="5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Модуль</w:t>
            </w:r>
            <w:proofErr w:type="gramStart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. Основы безопасности личности, общества и государства 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24ч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Основы комплексной безопасности 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8 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Национальная безопасность России в современном мире. 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Современный мир в России.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1.Характеризовать основные виды национальных интересов России в современном мире.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 Анализировать степень влияния личности на обеспечения национальной безопасности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3.Определять значение культуры безопасности жизнедеятельности населения в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обеспечении национальной безопасности России.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Обучающиеся должны выбирать правильный алгоритм безопасного поведения при внутренних и внешних угрозах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 Обучающиеся должны уметь оказывать помощь младшим и престарелым.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Текущий,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Национальные интересы России в современном мире.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Основные угрозы национальным интересам и безопасности России.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Актуализация новых знаний им умений.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Влияние культуры безопасности жизнедеятельности населения на национальную безопасность России.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Чрезвычайные ситуации мирного и военного времени и национальная безопасность России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4 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Чрезвычайные ситуации и их классификация.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Актуализация новых знаний и умений. 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при противодействии терроризму.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1.Составлять алгоритм безопасного поведения при ЧС природного, техногенного характера.</w:t>
            </w: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1.Обучающиеся должны знать и различать природные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явления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которые оказывают влияние на безопасность жизнедеятельности человека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2.Учащиеся должны характеризовать и анализировать основные природные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явления геологического метеорологического, гидрологического происхождения.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3.Учащиеся должны уметь объяснять опасные чрезвычайные ситуации.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4.Причины возникновения ЧС техногенного характера и их возможные последствия по масштабу распространения.</w:t>
            </w: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по теме 1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Итоговый контроль, текущий контроль, самоконтроль, взаимоконтроль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Чрезвычайные ситуации  природного характера и  их последствия.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характера, их причины.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Угроза военной безопасности России.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 Вырабатывать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отрицательное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отношения к любым видам военных угроз.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1.Военные угрозы (внешние и внутренние) национальной безопасности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России.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Индивидуальная, фронтальная, работа в группах, работа с учебником, дополнител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Текущий контроль, самоконтроль, взаимоконтроль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2. Защита населения РФ  от ЧС ситуаций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7(ч)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(3 ч)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ЧС (РСЧС)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Актуализация новых знаний им умений. 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1.Определять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отрицательное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влияния ЧС на национальную безопасность России.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 2.  Анализировать влияния человеческого фактора на безопасность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личности, общества и государства.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3.Объяснять существующие (внешние и внутренние) угрозы национальной безопасности России.</w:t>
            </w: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 1.Характеристику ЧС природного и техногенного происхождения.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 Классификацию ЧС по масштабу их распространения и тяжести последствий.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по теме 1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Итоговый контроль, текущий 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МЧС России –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орган управления в области защиты населения и территорий от ЧС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мероприятия, проводимые РФ, по защите населения от ЧС мирного и военного времени.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(4ч)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Мониторинг прогнозирование ЧС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Актуализация новых знаний им умений. 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3.Формирование навыков поведения при </w:t>
            </w: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ЧС метеорологического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1.Характеризовать основные мероприятия, проводимые в РФ, по защиты населения от ЧС мирного и военного времени.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2.Составлять и записывать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дневник безопасности перечень необходимых личных предметов на случай эвакуации.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 Научиться анализировать систему мониторинга и прогнозирования ЧС и её основные мероприятия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 Как моделируют рациональное размещение объектов экономики и поселения людей по территории страны с точки зрения обеспечения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их безопасности от ЧС природного и техногенного характера.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 Подбирать в интернете и СМИ пример проведения аварийно-спасательных и других неотложных работ в очаге ЧС </w:t>
            </w: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по теме 2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1-2 тема Зачет</w:t>
            </w: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Итоговый контроль, текущий 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Инженерная защита населения от ЧС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Оповещение и эвакуация населения в условиях ЧС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Аварийно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>пасательные и другие неотложные работ в очагах поражения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3. Противодействие терроризму и экстремизму в РФ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9ч.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Терроризм и экстремизм: их причины и последствия.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rPr>
          <w:trHeight w:val="112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Международный терроризм – угроза национальной безопасности России.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2.Формирование </w:t>
            </w: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при противодействии терроризму.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1.Характеризовать международный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терроризм как серьёзную угрозу национальной безопасности России.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2.Формулировать собственную позицию неприятия терроризма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любых его проявлениях</w:t>
            </w: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1.Виды террористических актов, их цели и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способы осуществления</w:t>
            </w: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Индивидуальная, фронтальная, работа в группах, работа с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Итоговый контроль, текущий контроль, самоконтроль, взаимоконт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6205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террористической деятельности и террористических актов, их цели и способы осуществления.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Усвоение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Нормативно-правовая база противодействия терроризма и экстремизма в РФ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rPr>
          <w:trHeight w:val="1449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Основные нормативно-правовые акты по противодействию терроризма и экстремизма.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3.Формирование навыков поведения при </w:t>
            </w: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противодействии терроризму и наркотизму.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1.Характеризовать основные нормативно-правовые акт противодействия терроризма и экстремизма.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 С помощью интернета и СМИ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на конкретных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примерах готовят сообщение на тему «Хулиганство и вандализм – разновидность экстремизма»</w:t>
            </w: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1.Основные направления по формированию антитеррористического поведения.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Вывод записываются в дневник безопасности.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Как составлять правила своего поведения в различных ситуациях, чтобы не попасть в наркотическую ловушку.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Текущий 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Общегосударственное противодействие терроризму.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Нормативно-правовая база противодействи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я наркотизму.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Усвоение новых знаний.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Систематизация знаний и умений</w:t>
            </w:r>
          </w:p>
        </w:tc>
        <w:tc>
          <w:tcPr>
            <w:tcW w:w="184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Организационные основы системы противодействия терроризму и наркотизму в Российской Федерации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Организационные основы противодействи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я терроризму в РФ.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1.Формирование ответственного </w:t>
            </w: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при противодействии терроризму и наркотизму.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уметь: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1.Объяснять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организационные основы противодействия терроризму и наркотизму в РФ.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 Анализировать примеры деятельности Национального антитеррористического комитета по обеспечению своевременной и надежной защиты населения от терроризма</w:t>
            </w: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 Как с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помощью интернета и СМИ составлять сообщения на тему «Деятельность Федеральной службы РФ по контролю и надзору за оборотом наркотиков России (ФСКН России) и ее положительные результаты»</w:t>
            </w: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Зачёт по темам 1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Итоговый контроль, текущий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Организационные основы противодействия наркотизму в РФ.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Обеспечение личной безопасности при угрозе теракта и профилактика наркозависимости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</w:t>
            </w: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Правила поведения при угрозе террористического акта.</w:t>
            </w:r>
          </w:p>
        </w:tc>
        <w:tc>
          <w:tcPr>
            <w:tcW w:w="11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</w:t>
            </w: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при противодействии терроризму и наркотизму.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уметь: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1.Анализировать рекомендации специалистов по безопасному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поведению при угрозе теракта.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 Написать реферат на предложенные темы.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1.Как выработать отрицательное отношение к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приему наркотиков.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Зачёт по темам 1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Индивидуальная, фронтальная, работа в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Самостоятельная работа по теме. Тема «Защита населения от ЧС». Зачет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Итоговый контроль, текущий контроль, самоконтроль,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Профилактика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наркозависимости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Системати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зация знаний и умений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Модуль 2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10ч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4. Основы здорового образа жизни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9ч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Здоровье - условие благополучия человека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Здоровье человека как индивидуальная, так и общественная ценность.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Систематизация знаний и умений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3.По итогам изучения раздела «Факторы, разрушающие репродуктивное здоровье»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Пишут реферат на одну из тем предложенных в учебнике.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>нализировать собственные поступки и их влияние на личное благополучие.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2.Формулировать правила соблюдения норм здорового образа жизни для профилактики неинфекционных заболеваний и вредных привычек.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3.Записывать правила в дневник безопасности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4.Формулироват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ь кратко свое понимание понятия «здоровье человека», указывать критерии, по которым можно оценить его уровень.</w:t>
            </w: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должны знать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 1.Особенности индивидуального здоровья его духовную, физическую и социальную составляющее.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2.Общее понятия о репродуктивном здоровье как общее составляющей здоровья человека и общества.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3.Обоснованное значение здорового образа жизни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для сохранения и укрепления здоровья человека и общества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Текущий 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Репродуктивное здоровье населения и национальная безопасность России.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знаний. Систематизация знаний и умений.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Факторы</w:t>
            </w:r>
            <w:proofErr w:type="gramEnd"/>
            <w:r w:rsidRPr="00356205">
              <w:rPr>
                <w:rFonts w:ascii="Times New Roman" w:hAnsi="Times New Roman"/>
                <w:b/>
                <w:sz w:val="24"/>
                <w:szCs w:val="24"/>
              </w:rPr>
              <w:t xml:space="preserve"> разрушающие репродуктивное здоровье. 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Ранние половые связи и их последствия.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Систематизация знаний и умений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3.Формирование навыков поведения при противодействии терроризму.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>нализировать собственные поступки и их влияние на личное благополучие.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2.Формулировать правила соблюдения норм здорового образа жизни для профилактики инфекционных заболеваний, передаваемых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половым путем. 3.Записывать правила в дневник безопасности</w:t>
            </w:r>
          </w:p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должны знать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 1.Особенности инфекций, передаваемых половым путём, понятия о ВИЧ – инфекции и СПИДе.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2.Общее понятия о репродуктивном здоровье как общее составляющей здоровья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человека и общества.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3.Обоснованное значение здорового образа жизни для сохранения и укрепления здоровья человека и общества</w:t>
            </w:r>
          </w:p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Текущий 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Инфекции, передаваемые половым путем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Систематизация знаний и умений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Понятие о ВИЧ – инфекции и СПИДе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Брак и семья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3.Формирование навыков поведения для </w:t>
            </w: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создания полноценной семьи.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>нализировать собственные поступки и их влияние на личное благополучие.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2.Формулировать правила соблюдения норм здорового образа жизни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для создания полноценной семьи.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3.Записывать правила в дневник безопасности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должны знать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 1.Особенности индивидуального здоровья его духовную, физическую и социальную составляющее.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2.Общее понятие о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браке и семье.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3.Обоснованное значение здорового образа жизни для сохранения и укрепления здоровья человека и общества.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фронтальная,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Текущий контроль, самоконтроль, взаимоконтроль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Семья и здоровый образ жизни человека.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Усвоение новых знаний.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Основы семейного права в Российской Федерации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Усвоение новых знаний. Систематизация знаний и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умений.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Раздел 5. Основы медицинских знаний и оказание первой помощи.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6205"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B62CAC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Оказание первой помощи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B62CAC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Первая медицинская помощь при массовых поражениях и при передозировке при приёме ПАВ.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Актуализация новых знаний и умений.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</w:t>
            </w:r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е навыков поведения </w:t>
            </w:r>
            <w:proofErr w:type="gramStart"/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 w:rsidRPr="00356205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массовых </w:t>
            </w:r>
            <w:proofErr w:type="gramStart"/>
            <w:r w:rsidRPr="00356205">
              <w:rPr>
                <w:rFonts w:ascii="Times New Roman" w:hAnsi="Times New Roman"/>
                <w:sz w:val="24"/>
                <w:szCs w:val="24"/>
              </w:rPr>
              <w:t>поражениях</w:t>
            </w:r>
            <w:proofErr w:type="gramEnd"/>
            <w:r w:rsidRPr="00356205">
              <w:rPr>
                <w:rFonts w:ascii="Times New Roman" w:hAnsi="Times New Roman"/>
                <w:sz w:val="24"/>
                <w:szCs w:val="24"/>
              </w:rPr>
              <w:t xml:space="preserve"> и при передозировке при приёме ПАВ.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1.Составлять план действий в каждой конкретной ситуации.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 Применять рекомендации специалистов МЧС по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правилам поведения при массовых поражениях и при передозировке при приёме ПАВ.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3. Отрабатывать в парах приемы оказания первой помощи при массовых поражениях и при передозировке при приёме ПАВ.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1.Возможные последствия неотложных состояний и значений своевременного оказания первой помощи.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 xml:space="preserve">2.Правила 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оказания первой помощи при массовых поражениях и при передозировке при приёме ПАВ.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по теме «Здоровый образ жизни и его составляющие». Индивидуальная, фронтальна</w:t>
            </w: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я, работа в группах, работа с учебником, дополнительной литературой.</w:t>
            </w:r>
          </w:p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lastRenderedPageBreak/>
              <w:t>Итоговый контроль, текущий контроль, самоконтроль, взаимоконтроль</w:t>
            </w: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F23" w:rsidRPr="00356205" w:rsidTr="001805CF"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205">
              <w:rPr>
                <w:rFonts w:ascii="Times New Roman" w:hAnsi="Times New Roman"/>
                <w:sz w:val="24"/>
                <w:szCs w:val="24"/>
              </w:rPr>
              <w:t>34 часа.</w:t>
            </w: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02F23" w:rsidRPr="00356205" w:rsidRDefault="00E02F23" w:rsidP="001805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jc w:val="center"/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>Учебно-методическое обеспечение:</w:t>
      </w:r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bookmarkStart w:id="2" w:name="bookmark23"/>
      <w:r w:rsidRPr="00356205">
        <w:rPr>
          <w:rFonts w:ascii="Times New Roman" w:hAnsi="Times New Roman"/>
          <w:b/>
          <w:sz w:val="24"/>
          <w:szCs w:val="24"/>
        </w:rPr>
        <w:t>1. Учебно-методическая литература</w:t>
      </w:r>
      <w:bookmarkEnd w:id="2"/>
      <w:r w:rsidRPr="00356205">
        <w:rPr>
          <w:rFonts w:ascii="Times New Roman" w:hAnsi="Times New Roman"/>
          <w:b/>
          <w:sz w:val="24"/>
          <w:szCs w:val="24"/>
        </w:rPr>
        <w:t>: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Конституция Российской Федерации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дорожного движения Российской Федерации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Семейный кодекс Российской Федерации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Стратегия национальной безопасности Российской Фе</w:t>
      </w:r>
      <w:r w:rsidRPr="00356205">
        <w:rPr>
          <w:rFonts w:ascii="Times New Roman" w:hAnsi="Times New Roman"/>
          <w:sz w:val="24"/>
          <w:szCs w:val="24"/>
        </w:rPr>
        <w:softHyphen/>
        <w:t>дерации до 2020.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Уголовный кодекс Российской Федерации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Федеральный закон «О гражданской обороне»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Закон «Об образовании»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Федеральный закон «О радиационной безопасности на</w:t>
      </w:r>
      <w:r w:rsidRPr="00356205">
        <w:rPr>
          <w:rFonts w:ascii="Times New Roman" w:hAnsi="Times New Roman"/>
          <w:sz w:val="24"/>
          <w:szCs w:val="24"/>
        </w:rPr>
        <w:softHyphen/>
        <w:t>селения»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Федеральный закон «О пожарной безопасности»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lastRenderedPageBreak/>
        <w:t>Федеральный закон «О безопасности дорожного дви</w:t>
      </w:r>
      <w:r w:rsidRPr="00356205">
        <w:rPr>
          <w:rFonts w:ascii="Times New Roman" w:hAnsi="Times New Roman"/>
          <w:sz w:val="24"/>
          <w:szCs w:val="24"/>
        </w:rPr>
        <w:softHyphen/>
        <w:t>жения»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Федеральный закон «О противодействии терроризму»</w:t>
      </w:r>
    </w:p>
    <w:p w:rsidR="00E02F23" w:rsidRPr="00356205" w:rsidRDefault="00E02F23" w:rsidP="00E02F23">
      <w:pPr>
        <w:numPr>
          <w:ilvl w:val="0"/>
          <w:numId w:val="3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Федеральный закон «О противодействии экстремист</w:t>
      </w:r>
      <w:r w:rsidRPr="00356205">
        <w:rPr>
          <w:rFonts w:ascii="Times New Roman" w:hAnsi="Times New Roman"/>
          <w:sz w:val="24"/>
          <w:szCs w:val="24"/>
        </w:rPr>
        <w:softHyphen/>
        <w:t>ской деятельности»</w:t>
      </w:r>
    </w:p>
    <w:p w:rsidR="00E02F23" w:rsidRPr="00356205" w:rsidRDefault="00E02F23" w:rsidP="00E02F23">
      <w:pPr>
        <w:rPr>
          <w:rFonts w:ascii="Times New Roman" w:hAnsi="Times New Roman"/>
          <w:i/>
          <w:sz w:val="24"/>
          <w:szCs w:val="24"/>
        </w:rPr>
      </w:pPr>
      <w:r w:rsidRPr="00356205">
        <w:rPr>
          <w:rFonts w:ascii="Times New Roman" w:hAnsi="Times New Roman"/>
          <w:i/>
          <w:sz w:val="24"/>
          <w:szCs w:val="24"/>
        </w:rPr>
        <w:t>Периодические издания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Подшивки журналов и газет «Гражданская защита», «Основы безопасности жизнедеятельности», «Служба спасе</w:t>
      </w:r>
      <w:r w:rsidRPr="00356205">
        <w:rPr>
          <w:rFonts w:ascii="Times New Roman" w:hAnsi="Times New Roman"/>
          <w:sz w:val="24"/>
          <w:szCs w:val="24"/>
        </w:rPr>
        <w:softHyphen/>
        <w:t>ния 01», «Спасатель» и др.</w:t>
      </w:r>
    </w:p>
    <w:p w:rsidR="00E02F23" w:rsidRPr="00356205" w:rsidRDefault="00E02F23" w:rsidP="00E02F23">
      <w:pPr>
        <w:rPr>
          <w:rFonts w:ascii="Times New Roman" w:hAnsi="Times New Roman"/>
          <w:i/>
          <w:sz w:val="24"/>
          <w:szCs w:val="24"/>
        </w:rPr>
      </w:pPr>
      <w:r w:rsidRPr="00356205">
        <w:rPr>
          <w:rFonts w:ascii="Times New Roman" w:hAnsi="Times New Roman"/>
          <w:i/>
          <w:sz w:val="24"/>
          <w:szCs w:val="24"/>
        </w:rPr>
        <w:t>Учебная литература</w:t>
      </w:r>
    </w:p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 xml:space="preserve">Базовый учебник: </w:t>
      </w:r>
      <w:r w:rsidRPr="00356205">
        <w:rPr>
          <w:rFonts w:ascii="Times New Roman" w:hAnsi="Times New Roman"/>
          <w:sz w:val="24"/>
          <w:szCs w:val="24"/>
        </w:rPr>
        <w:t>Основы безопасности жизнедеятельности: учеб</w:t>
      </w:r>
      <w:proofErr w:type="gramStart"/>
      <w:r w:rsidRPr="00356205">
        <w:rPr>
          <w:rFonts w:ascii="Times New Roman" w:hAnsi="Times New Roman"/>
          <w:sz w:val="24"/>
          <w:szCs w:val="24"/>
        </w:rPr>
        <w:t>.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6205">
        <w:rPr>
          <w:rFonts w:ascii="Times New Roman" w:hAnsi="Times New Roman"/>
          <w:sz w:val="24"/>
          <w:szCs w:val="24"/>
        </w:rPr>
        <w:t>д</w:t>
      </w:r>
      <w:proofErr w:type="gramEnd"/>
      <w:r w:rsidRPr="00356205">
        <w:rPr>
          <w:rFonts w:ascii="Times New Roman" w:hAnsi="Times New Roman"/>
          <w:sz w:val="24"/>
          <w:szCs w:val="24"/>
        </w:rPr>
        <w:t xml:space="preserve">ля учащихся 8 </w:t>
      </w:r>
      <w:proofErr w:type="spellStart"/>
      <w:r w:rsidRPr="00356205">
        <w:rPr>
          <w:rFonts w:ascii="Times New Roman" w:hAnsi="Times New Roman"/>
          <w:sz w:val="24"/>
          <w:szCs w:val="24"/>
        </w:rPr>
        <w:t>кл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56205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56205">
        <w:rPr>
          <w:rFonts w:ascii="Times New Roman" w:hAnsi="Times New Roman"/>
          <w:sz w:val="24"/>
          <w:szCs w:val="24"/>
        </w:rPr>
        <w:t>. учреждений / А. Т. Смирнов, Б. О. Хренников, под общ. ред. А. Т. Смирнова. – М: Просвещение, 2018.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Пособие для учителя «Обучение правилам дорожного движения. 5—9 классы»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Пособие для учителя «Основы безопасности жизнедея</w:t>
      </w:r>
      <w:r w:rsidRPr="00356205">
        <w:rPr>
          <w:rFonts w:ascii="Times New Roman" w:hAnsi="Times New Roman"/>
          <w:sz w:val="24"/>
          <w:szCs w:val="24"/>
        </w:rPr>
        <w:softHyphen/>
        <w:t>тельности. Методические рекомендации. 5—11 классы»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Пособие для учителя «Основы безопасности жизнедея</w:t>
      </w:r>
      <w:r w:rsidRPr="00356205">
        <w:rPr>
          <w:rFonts w:ascii="Times New Roman" w:hAnsi="Times New Roman"/>
          <w:sz w:val="24"/>
          <w:szCs w:val="24"/>
        </w:rPr>
        <w:softHyphen/>
        <w:t>тельности. Поурочные разработки. 5—9 классы»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Справочник для учащихся «Основы безопасности жиз</w:t>
      </w:r>
      <w:r w:rsidRPr="00356205">
        <w:rPr>
          <w:rFonts w:ascii="Times New Roman" w:hAnsi="Times New Roman"/>
          <w:sz w:val="24"/>
          <w:szCs w:val="24"/>
        </w:rPr>
        <w:softHyphen/>
        <w:t>недеятельности»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Учебники по основам безопасности жизнедеятельности для учащихся 5—9 классов</w:t>
      </w:r>
    </w:p>
    <w:p w:rsidR="00E02F23" w:rsidRPr="00356205" w:rsidRDefault="00E02F23" w:rsidP="00E02F23">
      <w:pPr>
        <w:numPr>
          <w:ilvl w:val="0"/>
          <w:numId w:val="4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Электронные образовательные издания (ЭОИ) по пред</w:t>
      </w:r>
      <w:r w:rsidRPr="00356205">
        <w:rPr>
          <w:rFonts w:ascii="Times New Roman" w:hAnsi="Times New Roman"/>
          <w:sz w:val="24"/>
          <w:szCs w:val="24"/>
        </w:rPr>
        <w:softHyphen/>
        <w:t>мету ОБЖ на магнитных и оптических носителях</w:t>
      </w:r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bookmarkStart w:id="3" w:name="bookmark24"/>
      <w:r w:rsidRPr="00356205">
        <w:rPr>
          <w:rFonts w:ascii="Times New Roman" w:hAnsi="Times New Roman"/>
          <w:b/>
          <w:sz w:val="24"/>
          <w:szCs w:val="24"/>
        </w:rPr>
        <w:t>2. Технические средства обучения</w:t>
      </w:r>
      <w:bookmarkEnd w:id="3"/>
    </w:p>
    <w:p w:rsidR="00E02F23" w:rsidRPr="00356205" w:rsidRDefault="00E02F23" w:rsidP="00E02F23">
      <w:pPr>
        <w:numPr>
          <w:ilvl w:val="0"/>
          <w:numId w:val="10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Ноутбук </w:t>
      </w:r>
    </w:p>
    <w:p w:rsidR="00E02F23" w:rsidRPr="00356205" w:rsidRDefault="00E02F23" w:rsidP="00E02F23">
      <w:pPr>
        <w:numPr>
          <w:ilvl w:val="0"/>
          <w:numId w:val="5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56205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</w:p>
    <w:p w:rsidR="00E02F23" w:rsidRPr="00356205" w:rsidRDefault="00E02F23" w:rsidP="00E02F23">
      <w:pPr>
        <w:numPr>
          <w:ilvl w:val="0"/>
          <w:numId w:val="5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Экран</w:t>
      </w:r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bookmarkStart w:id="4" w:name="bookmark25"/>
      <w:r w:rsidRPr="00356205">
        <w:rPr>
          <w:rFonts w:ascii="Times New Roman" w:hAnsi="Times New Roman"/>
          <w:b/>
          <w:sz w:val="24"/>
          <w:szCs w:val="24"/>
        </w:rPr>
        <w:t>3. Средства программного обучения и контроля знаний</w:t>
      </w:r>
      <w:bookmarkEnd w:id="4"/>
    </w:p>
    <w:p w:rsidR="00E02F23" w:rsidRPr="00356205" w:rsidRDefault="00E02F23" w:rsidP="00E02F23">
      <w:pPr>
        <w:numPr>
          <w:ilvl w:val="0"/>
          <w:numId w:val="6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Компьютерные программы и пособия по учебному раз</w:t>
      </w:r>
      <w:r w:rsidRPr="00356205">
        <w:rPr>
          <w:rFonts w:ascii="Times New Roman" w:hAnsi="Times New Roman"/>
          <w:sz w:val="24"/>
          <w:szCs w:val="24"/>
        </w:rPr>
        <w:softHyphen/>
        <w:t>делу «Гражданская оборона и защита от чрезвычайных си</w:t>
      </w:r>
      <w:r w:rsidRPr="00356205">
        <w:rPr>
          <w:rFonts w:ascii="Times New Roman" w:hAnsi="Times New Roman"/>
          <w:sz w:val="24"/>
          <w:szCs w:val="24"/>
        </w:rPr>
        <w:softHyphen/>
        <w:t>туаций»</w:t>
      </w:r>
    </w:p>
    <w:p w:rsidR="00E02F23" w:rsidRPr="00356205" w:rsidRDefault="00E02F23" w:rsidP="00E02F23">
      <w:pPr>
        <w:numPr>
          <w:ilvl w:val="0"/>
          <w:numId w:val="6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Компьютерные программы и пособия по учебному раз</w:t>
      </w:r>
      <w:r w:rsidRPr="00356205">
        <w:rPr>
          <w:rFonts w:ascii="Times New Roman" w:hAnsi="Times New Roman"/>
          <w:sz w:val="24"/>
          <w:szCs w:val="24"/>
        </w:rPr>
        <w:softHyphen/>
        <w:t>делу «Основы медицинских знаний и правила оказания пер</w:t>
      </w:r>
      <w:r w:rsidRPr="00356205">
        <w:rPr>
          <w:rFonts w:ascii="Times New Roman" w:hAnsi="Times New Roman"/>
          <w:sz w:val="24"/>
          <w:szCs w:val="24"/>
        </w:rPr>
        <w:softHyphen/>
        <w:t>вой помощи»</w:t>
      </w:r>
    </w:p>
    <w:p w:rsidR="00E02F23" w:rsidRPr="00356205" w:rsidRDefault="00E02F23" w:rsidP="00E02F23">
      <w:pPr>
        <w:numPr>
          <w:ilvl w:val="0"/>
          <w:numId w:val="6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Мультимедийная энциклопедия по действиям населения в чрезвычайных ситуациях</w:t>
      </w:r>
    </w:p>
    <w:p w:rsidR="00E02F23" w:rsidRPr="00356205" w:rsidRDefault="00E02F23" w:rsidP="00E02F23">
      <w:pPr>
        <w:numPr>
          <w:ilvl w:val="0"/>
          <w:numId w:val="6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Компьютерное учебное пособие «Безопасность на ули</w:t>
      </w:r>
      <w:r w:rsidRPr="00356205">
        <w:rPr>
          <w:rFonts w:ascii="Times New Roman" w:hAnsi="Times New Roman"/>
          <w:sz w:val="24"/>
          <w:szCs w:val="24"/>
        </w:rPr>
        <w:softHyphen/>
        <w:t>цах и дорогах»</w:t>
      </w:r>
    </w:p>
    <w:p w:rsidR="00E02F23" w:rsidRPr="00356205" w:rsidRDefault="00E02F23" w:rsidP="00E02F23">
      <w:pPr>
        <w:numPr>
          <w:ilvl w:val="0"/>
          <w:numId w:val="6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Компьютерная обучающая программа «Действия при авариях на химически опасных объектах»</w:t>
      </w:r>
      <w:bookmarkStart w:id="5" w:name="bookmark27"/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>4. Стенды, плакаты</w:t>
      </w:r>
      <w:bookmarkEnd w:id="5"/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Единая государственная система предупреждения и лик</w:t>
      </w:r>
      <w:r w:rsidRPr="00356205">
        <w:rPr>
          <w:rFonts w:ascii="Times New Roman" w:hAnsi="Times New Roman"/>
          <w:sz w:val="24"/>
          <w:szCs w:val="24"/>
        </w:rPr>
        <w:softHyphen/>
        <w:t>видации чрезвычайных ситуаций (РСЧС)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на улицах и дорогах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56205">
        <w:rPr>
          <w:rFonts w:ascii="Times New Roman" w:hAnsi="Times New Roman"/>
          <w:sz w:val="24"/>
          <w:szCs w:val="24"/>
        </w:rPr>
        <w:lastRenderedPageBreak/>
        <w:t>Криминогенные ситуации</w:t>
      </w:r>
      <w:proofErr w:type="gramEnd"/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Землетрясения, оползни, сели, обвалы, ураганы, бури, смерчи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поведения при землетрясениях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Пожары, взрывы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Наводнения и затопления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оказания первой помощи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Противодействие терроризму и экстремизму в Российс</w:t>
      </w:r>
      <w:r w:rsidRPr="00356205">
        <w:rPr>
          <w:rFonts w:ascii="Times New Roman" w:hAnsi="Times New Roman"/>
          <w:sz w:val="24"/>
          <w:szCs w:val="24"/>
        </w:rPr>
        <w:softHyphen/>
        <w:t>кой Федерации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Обеспечение личной безопасности при угрозе террорис</w:t>
      </w:r>
      <w:r w:rsidRPr="00356205">
        <w:rPr>
          <w:rFonts w:ascii="Times New Roman" w:hAnsi="Times New Roman"/>
          <w:sz w:val="24"/>
          <w:szCs w:val="24"/>
        </w:rPr>
        <w:softHyphen/>
        <w:t>тического акта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Организационные основы противодействия наркотизму в Российской Федерации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Плакаты (демонстрационные таблицы с методически</w:t>
      </w:r>
      <w:r w:rsidRPr="00356205">
        <w:rPr>
          <w:rFonts w:ascii="Times New Roman" w:hAnsi="Times New Roman"/>
          <w:sz w:val="24"/>
          <w:szCs w:val="24"/>
        </w:rPr>
        <w:softHyphen/>
        <w:t>ми рекомендациями)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Дорожные знаки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Пожарная безопасность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в быту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Обеспечение личной безопасности в </w:t>
      </w:r>
      <w:proofErr w:type="gramStart"/>
      <w:r w:rsidRPr="00356205">
        <w:rPr>
          <w:rFonts w:ascii="Times New Roman" w:hAnsi="Times New Roman"/>
          <w:sz w:val="24"/>
          <w:szCs w:val="24"/>
        </w:rPr>
        <w:t>криминогенных си</w:t>
      </w:r>
      <w:r w:rsidRPr="00356205">
        <w:rPr>
          <w:rFonts w:ascii="Times New Roman" w:hAnsi="Times New Roman"/>
          <w:sz w:val="24"/>
          <w:szCs w:val="24"/>
        </w:rPr>
        <w:softHyphen/>
        <w:t>туациях</w:t>
      </w:r>
      <w:proofErr w:type="gramEnd"/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Активный отдых на природе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Опасные ситуации в природных условиях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на воде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Классификация чрезвычайных ситуаций по характеру источника возникновения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Классификации чрезвычайных ситуаций природного и техногенного характера по масштабу их распространения и тяжести последствий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безопасного поведения при землетрясении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безопасного поведения при наводнении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безопасного поведения при аварии на радиационно опасном объекте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безопасного поведения при аварии на хими</w:t>
      </w:r>
      <w:r w:rsidRPr="00356205">
        <w:rPr>
          <w:rFonts w:ascii="Times New Roman" w:hAnsi="Times New Roman"/>
          <w:sz w:val="24"/>
          <w:szCs w:val="24"/>
        </w:rPr>
        <w:softHyphen/>
        <w:t>чески опасном объекте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Первая помощь при массовых поражениях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транспортировки пострадавших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дорожного движения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Гражданская оборона и защита от чрезвычайных ситуаций</w:t>
      </w:r>
    </w:p>
    <w:p w:rsidR="00E02F23" w:rsidRPr="00356205" w:rsidRDefault="00E02F23" w:rsidP="00E02F23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Основы медицинских знаний и правила оказания пер</w:t>
      </w:r>
      <w:r w:rsidRPr="00356205">
        <w:rPr>
          <w:rFonts w:ascii="Times New Roman" w:hAnsi="Times New Roman"/>
          <w:sz w:val="24"/>
          <w:szCs w:val="24"/>
        </w:rPr>
        <w:softHyphen/>
        <w:t>вой помощи</w:t>
      </w:r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bookmarkStart w:id="6" w:name="bookmark28"/>
      <w:r w:rsidRPr="00356205">
        <w:rPr>
          <w:rFonts w:ascii="Times New Roman" w:hAnsi="Times New Roman"/>
          <w:b/>
          <w:sz w:val="24"/>
          <w:szCs w:val="24"/>
        </w:rPr>
        <w:t>6. Средства индивидуальной защиты</w:t>
      </w:r>
      <w:bookmarkEnd w:id="6"/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Средства защиты дыхания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lastRenderedPageBreak/>
        <w:t>Ватно-марлевые повязки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56205">
        <w:rPr>
          <w:rFonts w:ascii="Times New Roman" w:hAnsi="Times New Roman"/>
          <w:sz w:val="24"/>
          <w:szCs w:val="24"/>
        </w:rPr>
        <w:t>Противопылевые</w:t>
      </w:r>
      <w:proofErr w:type="spellEnd"/>
      <w:r w:rsidRPr="00356205">
        <w:rPr>
          <w:rFonts w:ascii="Times New Roman" w:hAnsi="Times New Roman"/>
          <w:sz w:val="24"/>
          <w:szCs w:val="24"/>
        </w:rPr>
        <w:t xml:space="preserve"> тканевые маски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Противогазы (типа ГП-5) Средства защиты кожи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Аптечка индивидуальная (типа АИ-2 и т. п.)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Пакеты перевязочные (типа ППИ и т. п.)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Пакеты противохимические индивидуальные (типа ИПП-8, ИПП-11 и т. п.)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Сумки и комплекты медицинского имущества для ока</w:t>
      </w:r>
      <w:r w:rsidRPr="00356205">
        <w:rPr>
          <w:rFonts w:ascii="Times New Roman" w:hAnsi="Times New Roman"/>
          <w:sz w:val="24"/>
          <w:szCs w:val="24"/>
        </w:rPr>
        <w:softHyphen/>
        <w:t>зания первой помощи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7 м"/>
        </w:smartTagPr>
        <w:r w:rsidRPr="00356205">
          <w:rPr>
            <w:rFonts w:ascii="Times New Roman" w:hAnsi="Times New Roman"/>
            <w:sz w:val="24"/>
            <w:szCs w:val="24"/>
          </w:rPr>
          <w:t>7 м</w:t>
        </w:r>
      </w:smartTag>
      <w:r w:rsidRPr="00356205">
        <w:rPr>
          <w:rFonts w:ascii="Times New Roman" w:hAnsi="Times New Roman"/>
          <w:sz w:val="24"/>
          <w:szCs w:val="24"/>
        </w:rPr>
        <w:t xml:space="preserve"> х  </w:t>
      </w:r>
      <w:smartTag w:uri="urn:schemas-microsoft-com:office:smarttags" w:element="metricconverter">
        <w:smartTagPr>
          <w:attr w:name="ProductID" w:val="14 см"/>
        </w:smartTagPr>
        <w:r w:rsidRPr="00356205">
          <w:rPr>
            <w:rFonts w:ascii="Times New Roman" w:hAnsi="Times New Roman"/>
            <w:sz w:val="24"/>
            <w:szCs w:val="24"/>
          </w:rPr>
          <w:t>14 см</w:t>
        </w:r>
      </w:smartTag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5 м"/>
        </w:smartTagPr>
        <w:r w:rsidRPr="00356205">
          <w:rPr>
            <w:rFonts w:ascii="Times New Roman" w:hAnsi="Times New Roman"/>
            <w:sz w:val="24"/>
            <w:szCs w:val="24"/>
          </w:rPr>
          <w:t>5 м</w:t>
        </w:r>
      </w:smartTag>
      <w:r w:rsidRPr="00356205">
        <w:rPr>
          <w:rFonts w:ascii="Times New Roman" w:hAnsi="Times New Roman"/>
          <w:sz w:val="24"/>
          <w:szCs w:val="24"/>
        </w:rPr>
        <w:t xml:space="preserve"> х 10 см</w:t>
      </w:r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 xml:space="preserve">Шина фанерная длиной </w:t>
      </w:r>
      <w:smartTag w:uri="urn:schemas-microsoft-com:office:smarttags" w:element="metricconverter">
        <w:smartTagPr>
          <w:attr w:name="ProductID" w:val="1 м"/>
        </w:smartTagPr>
        <w:r w:rsidRPr="00356205">
          <w:rPr>
            <w:rFonts w:ascii="Times New Roman" w:hAnsi="Times New Roman"/>
            <w:sz w:val="24"/>
            <w:szCs w:val="24"/>
          </w:rPr>
          <w:t>1 м</w:t>
        </w:r>
      </w:smartTag>
    </w:p>
    <w:p w:rsidR="00E02F23" w:rsidRPr="00356205" w:rsidRDefault="00E02F23" w:rsidP="00E02F23">
      <w:pPr>
        <w:numPr>
          <w:ilvl w:val="0"/>
          <w:numId w:val="8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Жгут кровоостанавливающий эластичный</w:t>
      </w:r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bookmarkStart w:id="7" w:name="bookmark29"/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E02F23" w:rsidRPr="00356205" w:rsidRDefault="00E02F23" w:rsidP="00E02F23">
      <w:pPr>
        <w:rPr>
          <w:rFonts w:ascii="Times New Roman" w:hAnsi="Times New Roman"/>
          <w:b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>7. Аудиовизуальные пособия</w:t>
      </w:r>
      <w:bookmarkEnd w:id="7"/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Учебные видеофильмы на цифровых носителях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Действия учащихся по сигналам ГО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Средства индивидуальной защиты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Средства коллективной защиты (убежища, укрытия, по</w:t>
      </w:r>
      <w:r w:rsidRPr="00356205">
        <w:rPr>
          <w:rFonts w:ascii="Times New Roman" w:hAnsi="Times New Roman"/>
          <w:sz w:val="24"/>
          <w:szCs w:val="24"/>
        </w:rPr>
        <w:softHyphen/>
        <w:t>рядок устройства простейшего укрытия)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Гидродинамические аварии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Автономное существование человека в природных усло</w:t>
      </w:r>
      <w:r w:rsidRPr="00356205">
        <w:rPr>
          <w:rFonts w:ascii="Times New Roman" w:hAnsi="Times New Roman"/>
          <w:sz w:val="24"/>
          <w:szCs w:val="24"/>
        </w:rPr>
        <w:softHyphen/>
        <w:t>виях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Оползни, сели, обвалы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Ураганы, бури, смерчи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Наводнения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Лесные и торфяные пожары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на улицах и дорогах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на воде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Безопасность на природе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безопасного поведения в быту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Поведение при ситуации криминогенного характера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Правила безопасного поведения при землетрясениях</w:t>
      </w:r>
    </w:p>
    <w:p w:rsidR="00E02F23" w:rsidRPr="00356205" w:rsidRDefault="00E02F23" w:rsidP="00E02F23">
      <w:pPr>
        <w:numPr>
          <w:ilvl w:val="0"/>
          <w:numId w:val="9"/>
        </w:num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lastRenderedPageBreak/>
        <w:t>Правила поведения при угрозе возникновения</w:t>
      </w:r>
    </w:p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</w:p>
    <w:p w:rsidR="00E02F23" w:rsidRPr="00356205" w:rsidRDefault="00E02F23" w:rsidP="00E02F23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AD6566" w:rsidRPr="00356205" w:rsidRDefault="00AD6566" w:rsidP="00E02F2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6566" w:rsidRPr="00356205" w:rsidRDefault="00AD6566" w:rsidP="00E02F2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02F23" w:rsidRPr="00356205" w:rsidRDefault="00E02F23" w:rsidP="00E02F23">
      <w:pPr>
        <w:jc w:val="center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b/>
          <w:sz w:val="24"/>
          <w:szCs w:val="24"/>
        </w:rPr>
        <w:t xml:space="preserve">  Нормы оценок.</w:t>
      </w:r>
    </w:p>
    <w:p w:rsidR="00E02F23" w:rsidRPr="00356205" w:rsidRDefault="00E02F23" w:rsidP="00E02F23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E02F23" w:rsidRPr="00356205" w:rsidRDefault="00E02F23" w:rsidP="00E02F23">
      <w:pPr>
        <w:spacing w:line="36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1.     Отметку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E02F23" w:rsidRPr="00356205" w:rsidRDefault="00E02F23" w:rsidP="00E02F23">
      <w:pPr>
        <w:spacing w:line="36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2.     Отметку «4» получает учащийся, чей устный ответ (выступление), письменная работа, практическая деятельность или их результат, в общем,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E02F23" w:rsidRPr="00356205" w:rsidRDefault="00E02F23" w:rsidP="00E02F23">
      <w:pPr>
        <w:spacing w:line="36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3.     Отметку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E02F23" w:rsidRPr="00356205" w:rsidRDefault="00E02F23" w:rsidP="00E02F23">
      <w:pPr>
        <w:spacing w:line="360" w:lineRule="auto"/>
        <w:ind w:left="72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356205">
        <w:rPr>
          <w:rFonts w:ascii="Times New Roman" w:hAnsi="Times New Roman"/>
          <w:sz w:val="24"/>
          <w:szCs w:val="24"/>
        </w:rPr>
        <w:t>4.     Отметку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E02F23" w:rsidRPr="00356205" w:rsidRDefault="00E02F23" w:rsidP="00E02F23">
      <w:pPr>
        <w:rPr>
          <w:rFonts w:ascii="Times New Roman" w:hAnsi="Times New Roman"/>
          <w:sz w:val="24"/>
          <w:szCs w:val="24"/>
        </w:rPr>
      </w:pPr>
    </w:p>
    <w:p w:rsidR="00065F5C" w:rsidRPr="00356205" w:rsidRDefault="00065F5C">
      <w:pPr>
        <w:rPr>
          <w:sz w:val="24"/>
          <w:szCs w:val="24"/>
        </w:rPr>
      </w:pPr>
    </w:p>
    <w:sectPr w:rsidR="00065F5C" w:rsidRPr="00356205" w:rsidSect="00E02F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16716"/>
    <w:multiLevelType w:val="hybridMultilevel"/>
    <w:tmpl w:val="FD08A0B2"/>
    <w:lvl w:ilvl="0" w:tplc="43EE6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717CF3"/>
    <w:multiLevelType w:val="hybridMultilevel"/>
    <w:tmpl w:val="6344A8AC"/>
    <w:lvl w:ilvl="0" w:tplc="3078C7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13"/>
  </w:num>
  <w:num w:numId="9">
    <w:abstractNumId w:val="3"/>
  </w:num>
  <w:num w:numId="10">
    <w:abstractNumId w:val="12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23"/>
    <w:rsid w:val="000403EB"/>
    <w:rsid w:val="00065F5C"/>
    <w:rsid w:val="000C4033"/>
    <w:rsid w:val="001805CF"/>
    <w:rsid w:val="00356205"/>
    <w:rsid w:val="00605F02"/>
    <w:rsid w:val="00684264"/>
    <w:rsid w:val="00692FF7"/>
    <w:rsid w:val="006B3083"/>
    <w:rsid w:val="0083110E"/>
    <w:rsid w:val="0090351B"/>
    <w:rsid w:val="00A7236B"/>
    <w:rsid w:val="00AD6566"/>
    <w:rsid w:val="00B62CAC"/>
    <w:rsid w:val="00E02F23"/>
    <w:rsid w:val="00E4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F23"/>
    <w:pPr>
      <w:suppressAutoHyphens/>
      <w:spacing w:after="160" w:line="254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02F23"/>
    <w:pPr>
      <w:keepNext/>
      <w:suppressAutoHyphens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2F23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аголовок"/>
    <w:basedOn w:val="a"/>
    <w:next w:val="a4"/>
    <w:rsid w:val="00E02F23"/>
    <w:pPr>
      <w:keepNext/>
      <w:spacing w:before="240" w:after="120"/>
    </w:pPr>
    <w:rPr>
      <w:rFonts w:ascii="Arial" w:eastAsia="Droid Sans Fallback" w:hAnsi="Arial" w:cs="Droid Sans Devanagari"/>
      <w:sz w:val="28"/>
      <w:szCs w:val="28"/>
    </w:rPr>
  </w:style>
  <w:style w:type="paragraph" w:styleId="a4">
    <w:name w:val="Body Text"/>
    <w:basedOn w:val="a"/>
    <w:link w:val="a5"/>
    <w:rsid w:val="00E02F23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E02F23"/>
    <w:rPr>
      <w:rFonts w:ascii="Calibri" w:eastAsia="Calibri" w:hAnsi="Calibri" w:cs="Times New Roman"/>
    </w:rPr>
  </w:style>
  <w:style w:type="paragraph" w:styleId="a6">
    <w:name w:val="List"/>
    <w:basedOn w:val="a4"/>
    <w:rsid w:val="00E02F23"/>
    <w:rPr>
      <w:rFonts w:cs="Droid Sans Devanagari"/>
    </w:rPr>
  </w:style>
  <w:style w:type="paragraph" w:styleId="a7">
    <w:name w:val="Title"/>
    <w:basedOn w:val="a"/>
    <w:link w:val="a8"/>
    <w:rsid w:val="00E02F2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character" w:customStyle="1" w:styleId="a8">
    <w:name w:val="Название Знак"/>
    <w:basedOn w:val="a0"/>
    <w:link w:val="a7"/>
    <w:rsid w:val="00E02F23"/>
    <w:rPr>
      <w:rFonts w:ascii="Calibri" w:eastAsia="Calibri" w:hAnsi="Calibri" w:cs="Droid Sans Devanagari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E02F23"/>
    <w:pPr>
      <w:spacing w:after="0" w:line="240" w:lineRule="auto"/>
      <w:ind w:left="220" w:hanging="220"/>
    </w:pPr>
  </w:style>
  <w:style w:type="paragraph" w:styleId="a9">
    <w:name w:val="index heading"/>
    <w:basedOn w:val="a"/>
    <w:rsid w:val="00E02F23"/>
    <w:pPr>
      <w:suppressLineNumbers/>
    </w:pPr>
    <w:rPr>
      <w:rFonts w:cs="Droid Sans Devanagari"/>
    </w:rPr>
  </w:style>
  <w:style w:type="paragraph" w:styleId="aa">
    <w:name w:val="List Paragraph"/>
    <w:basedOn w:val="a"/>
    <w:uiPriority w:val="34"/>
    <w:qFormat/>
    <w:rsid w:val="00E02F23"/>
    <w:pPr>
      <w:ind w:left="720"/>
      <w:contextualSpacing/>
    </w:pPr>
  </w:style>
  <w:style w:type="paragraph" w:customStyle="1" w:styleId="ab">
    <w:name w:val="Содержимое таблицы"/>
    <w:basedOn w:val="a"/>
    <w:rsid w:val="00E02F23"/>
  </w:style>
  <w:style w:type="paragraph" w:customStyle="1" w:styleId="ac">
    <w:name w:val="Заголовок таблицы"/>
    <w:basedOn w:val="ab"/>
    <w:rsid w:val="00E02F23"/>
  </w:style>
  <w:style w:type="table" w:styleId="ad">
    <w:name w:val="Table Grid"/>
    <w:basedOn w:val="a1"/>
    <w:rsid w:val="00E02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d"/>
    <w:uiPriority w:val="59"/>
    <w:rsid w:val="00E02F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02F23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E0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02F23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E0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2F23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E02F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02F23"/>
    <w:rPr>
      <w:rFonts w:ascii="Calibri" w:eastAsia="Calibri" w:hAnsi="Calibri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E02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02F23"/>
    <w:rPr>
      <w:rFonts w:ascii="Tahoma" w:eastAsia="Calibri" w:hAnsi="Tahoma" w:cs="Tahoma"/>
      <w:sz w:val="16"/>
      <w:szCs w:val="16"/>
    </w:rPr>
  </w:style>
  <w:style w:type="paragraph" w:styleId="af5">
    <w:name w:val="Normal (Web)"/>
    <w:basedOn w:val="a"/>
    <w:link w:val="af6"/>
    <w:unhideWhenUsed/>
    <w:rsid w:val="00E02F2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бычный (веб) Знак"/>
    <w:link w:val="af5"/>
    <w:locked/>
    <w:rsid w:val="00E02F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F23"/>
    <w:pPr>
      <w:suppressAutoHyphens/>
      <w:spacing w:after="160" w:line="254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02F23"/>
    <w:pPr>
      <w:keepNext/>
      <w:suppressAutoHyphens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2F23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аголовок"/>
    <w:basedOn w:val="a"/>
    <w:next w:val="a4"/>
    <w:rsid w:val="00E02F23"/>
    <w:pPr>
      <w:keepNext/>
      <w:spacing w:before="240" w:after="120"/>
    </w:pPr>
    <w:rPr>
      <w:rFonts w:ascii="Arial" w:eastAsia="Droid Sans Fallback" w:hAnsi="Arial" w:cs="Droid Sans Devanagari"/>
      <w:sz w:val="28"/>
      <w:szCs w:val="28"/>
    </w:rPr>
  </w:style>
  <w:style w:type="paragraph" w:styleId="a4">
    <w:name w:val="Body Text"/>
    <w:basedOn w:val="a"/>
    <w:link w:val="a5"/>
    <w:rsid w:val="00E02F23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E02F23"/>
    <w:rPr>
      <w:rFonts w:ascii="Calibri" w:eastAsia="Calibri" w:hAnsi="Calibri" w:cs="Times New Roman"/>
    </w:rPr>
  </w:style>
  <w:style w:type="paragraph" w:styleId="a6">
    <w:name w:val="List"/>
    <w:basedOn w:val="a4"/>
    <w:rsid w:val="00E02F23"/>
    <w:rPr>
      <w:rFonts w:cs="Droid Sans Devanagari"/>
    </w:rPr>
  </w:style>
  <w:style w:type="paragraph" w:styleId="a7">
    <w:name w:val="Title"/>
    <w:basedOn w:val="a"/>
    <w:link w:val="a8"/>
    <w:rsid w:val="00E02F2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character" w:customStyle="1" w:styleId="a8">
    <w:name w:val="Название Знак"/>
    <w:basedOn w:val="a0"/>
    <w:link w:val="a7"/>
    <w:rsid w:val="00E02F23"/>
    <w:rPr>
      <w:rFonts w:ascii="Calibri" w:eastAsia="Calibri" w:hAnsi="Calibri" w:cs="Droid Sans Devanagari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unhideWhenUsed/>
    <w:rsid w:val="00E02F23"/>
    <w:pPr>
      <w:spacing w:after="0" w:line="240" w:lineRule="auto"/>
      <w:ind w:left="220" w:hanging="220"/>
    </w:pPr>
  </w:style>
  <w:style w:type="paragraph" w:styleId="a9">
    <w:name w:val="index heading"/>
    <w:basedOn w:val="a"/>
    <w:rsid w:val="00E02F23"/>
    <w:pPr>
      <w:suppressLineNumbers/>
    </w:pPr>
    <w:rPr>
      <w:rFonts w:cs="Droid Sans Devanagari"/>
    </w:rPr>
  </w:style>
  <w:style w:type="paragraph" w:styleId="aa">
    <w:name w:val="List Paragraph"/>
    <w:basedOn w:val="a"/>
    <w:uiPriority w:val="34"/>
    <w:qFormat/>
    <w:rsid w:val="00E02F23"/>
    <w:pPr>
      <w:ind w:left="720"/>
      <w:contextualSpacing/>
    </w:pPr>
  </w:style>
  <w:style w:type="paragraph" w:customStyle="1" w:styleId="ab">
    <w:name w:val="Содержимое таблицы"/>
    <w:basedOn w:val="a"/>
    <w:rsid w:val="00E02F23"/>
  </w:style>
  <w:style w:type="paragraph" w:customStyle="1" w:styleId="ac">
    <w:name w:val="Заголовок таблицы"/>
    <w:basedOn w:val="ab"/>
    <w:rsid w:val="00E02F23"/>
  </w:style>
  <w:style w:type="table" w:styleId="ad">
    <w:name w:val="Table Grid"/>
    <w:basedOn w:val="a1"/>
    <w:rsid w:val="00E02F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d"/>
    <w:uiPriority w:val="59"/>
    <w:rsid w:val="00E02F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02F23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E0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02F23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E02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2F23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E02F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02F23"/>
    <w:rPr>
      <w:rFonts w:ascii="Calibri" w:eastAsia="Calibri" w:hAnsi="Calibri" w:cs="Times New Roman"/>
    </w:rPr>
  </w:style>
  <w:style w:type="paragraph" w:styleId="af3">
    <w:name w:val="Balloon Text"/>
    <w:basedOn w:val="a"/>
    <w:link w:val="af4"/>
    <w:uiPriority w:val="99"/>
    <w:semiHidden/>
    <w:unhideWhenUsed/>
    <w:rsid w:val="00E02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02F23"/>
    <w:rPr>
      <w:rFonts w:ascii="Tahoma" w:eastAsia="Calibri" w:hAnsi="Tahoma" w:cs="Tahoma"/>
      <w:sz w:val="16"/>
      <w:szCs w:val="16"/>
    </w:rPr>
  </w:style>
  <w:style w:type="paragraph" w:styleId="af5">
    <w:name w:val="Normal (Web)"/>
    <w:basedOn w:val="a"/>
    <w:link w:val="af6"/>
    <w:unhideWhenUsed/>
    <w:rsid w:val="00E02F2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Обычный (веб) Знак"/>
    <w:link w:val="af5"/>
    <w:locked/>
    <w:rsid w:val="00E02F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30</Pages>
  <Words>5940</Words>
  <Characters>33858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18</cp:revision>
  <cp:lastPrinted>2022-03-07T18:37:00Z</cp:lastPrinted>
  <dcterms:created xsi:type="dcterms:W3CDTF">2019-09-12T19:15:00Z</dcterms:created>
  <dcterms:modified xsi:type="dcterms:W3CDTF">2022-03-07T18:39:00Z</dcterms:modified>
</cp:coreProperties>
</file>